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F242" w14:textId="7B3724B1" w:rsidR="00420213" w:rsidRPr="00915E87" w:rsidRDefault="007F0B0D" w:rsidP="00420213">
      <w:pPr>
        <w:spacing w:after="0"/>
        <w:jc w:val="center"/>
        <w:rPr>
          <w:rFonts w:ascii="Arial" w:hAnsi="Arial" w:cs="Arial"/>
          <w:b/>
          <w:bCs/>
          <w:lang w:val="en-US"/>
        </w:rPr>
      </w:pPr>
      <w:r w:rsidRPr="00915E87">
        <w:rPr>
          <w:rFonts w:ascii="Arial" w:hAnsi="Arial" w:cs="Arial"/>
          <w:b/>
          <w:bCs/>
          <w:noProof/>
          <w:lang w:eastAsia="en-AU"/>
        </w:rPr>
        <w:drawing>
          <wp:inline distT="0" distB="0" distL="0" distR="0" wp14:anchorId="0D878E25" wp14:editId="6BD6E2D4">
            <wp:extent cx="2133600" cy="7124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edit_13_556065089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0009" cy="734660"/>
                    </a:xfrm>
                    <a:prstGeom prst="rect">
                      <a:avLst/>
                    </a:prstGeom>
                  </pic:spPr>
                </pic:pic>
              </a:graphicData>
            </a:graphic>
          </wp:inline>
        </w:drawing>
      </w:r>
    </w:p>
    <w:p w14:paraId="26E0AD61" w14:textId="77777777" w:rsidR="00420213" w:rsidRPr="00915E87" w:rsidRDefault="00420213" w:rsidP="00420213">
      <w:pPr>
        <w:spacing w:after="0"/>
        <w:jc w:val="center"/>
        <w:rPr>
          <w:rFonts w:ascii="Arial" w:hAnsi="Arial" w:cs="Arial"/>
          <w:b/>
          <w:bCs/>
          <w:lang w:val="en-US"/>
        </w:rPr>
      </w:pPr>
    </w:p>
    <w:p w14:paraId="65EFC13A" w14:textId="119E7102" w:rsidR="004422FA" w:rsidRPr="00915E87" w:rsidRDefault="003A34E0" w:rsidP="00420213">
      <w:pPr>
        <w:spacing w:after="0"/>
        <w:jc w:val="center"/>
        <w:rPr>
          <w:rFonts w:ascii="Arial" w:hAnsi="Arial" w:cs="Arial"/>
          <w:b/>
          <w:bCs/>
          <w:sz w:val="36"/>
          <w:szCs w:val="36"/>
          <w:lang w:val="en-US"/>
        </w:rPr>
      </w:pPr>
      <w:r w:rsidRPr="00915E87">
        <w:rPr>
          <w:rFonts w:ascii="Arial" w:hAnsi="Arial" w:cs="Arial"/>
          <w:b/>
          <w:bCs/>
          <w:sz w:val="36"/>
          <w:szCs w:val="36"/>
          <w:lang w:val="en-US"/>
        </w:rPr>
        <w:t>H</w:t>
      </w:r>
      <w:r w:rsidR="00420213" w:rsidRPr="00915E87">
        <w:rPr>
          <w:rFonts w:ascii="Arial" w:hAnsi="Arial" w:cs="Arial"/>
          <w:b/>
          <w:bCs/>
          <w:sz w:val="36"/>
          <w:szCs w:val="36"/>
          <w:lang w:val="en-US"/>
        </w:rPr>
        <w:t>obart</w:t>
      </w:r>
      <w:r w:rsidRPr="00915E87">
        <w:rPr>
          <w:rFonts w:ascii="Arial" w:hAnsi="Arial" w:cs="Arial"/>
          <w:b/>
          <w:bCs/>
          <w:sz w:val="36"/>
          <w:szCs w:val="36"/>
          <w:lang w:val="en-US"/>
        </w:rPr>
        <w:t xml:space="preserve"> C</w:t>
      </w:r>
      <w:r w:rsidR="00420213" w:rsidRPr="00915E87">
        <w:rPr>
          <w:rFonts w:ascii="Arial" w:hAnsi="Arial" w:cs="Arial"/>
          <w:b/>
          <w:bCs/>
          <w:sz w:val="36"/>
          <w:szCs w:val="36"/>
          <w:lang w:val="en-US"/>
        </w:rPr>
        <w:t>onvict</w:t>
      </w:r>
      <w:r w:rsidRPr="00915E87">
        <w:rPr>
          <w:rFonts w:ascii="Arial" w:hAnsi="Arial" w:cs="Arial"/>
          <w:b/>
          <w:bCs/>
          <w:sz w:val="36"/>
          <w:szCs w:val="36"/>
          <w:lang w:val="en-US"/>
        </w:rPr>
        <w:t xml:space="preserve"> P</w:t>
      </w:r>
      <w:r w:rsidR="00420213" w:rsidRPr="00915E87">
        <w:rPr>
          <w:rFonts w:ascii="Arial" w:hAnsi="Arial" w:cs="Arial"/>
          <w:b/>
          <w:bCs/>
          <w:sz w:val="36"/>
          <w:szCs w:val="36"/>
          <w:lang w:val="en-US"/>
        </w:rPr>
        <w:t>enitentiary</w:t>
      </w:r>
    </w:p>
    <w:p w14:paraId="317C01D0" w14:textId="0F932231" w:rsidR="004422FA" w:rsidRPr="00915E87" w:rsidRDefault="005203F9" w:rsidP="007F0B0D">
      <w:pPr>
        <w:spacing w:after="0"/>
        <w:jc w:val="center"/>
        <w:rPr>
          <w:rFonts w:ascii="Arial" w:hAnsi="Arial" w:cs="Arial"/>
          <w:b/>
          <w:bCs/>
          <w:sz w:val="36"/>
          <w:szCs w:val="36"/>
          <w:lang w:val="en-US"/>
        </w:rPr>
      </w:pPr>
      <w:r w:rsidRPr="00915E87">
        <w:rPr>
          <w:rFonts w:ascii="Arial" w:hAnsi="Arial" w:cs="Arial"/>
          <w:b/>
          <w:bCs/>
          <w:sz w:val="36"/>
          <w:szCs w:val="36"/>
          <w:lang w:val="en-US"/>
        </w:rPr>
        <w:t>S</w:t>
      </w:r>
      <w:r w:rsidR="00420213" w:rsidRPr="00915E87">
        <w:rPr>
          <w:rFonts w:ascii="Arial" w:hAnsi="Arial" w:cs="Arial"/>
          <w:b/>
          <w:bCs/>
          <w:sz w:val="36"/>
          <w:szCs w:val="36"/>
          <w:lang w:val="en-US"/>
        </w:rPr>
        <w:t>chool</w:t>
      </w:r>
      <w:r w:rsidRPr="00915E87">
        <w:rPr>
          <w:rFonts w:ascii="Arial" w:hAnsi="Arial" w:cs="Arial"/>
          <w:b/>
          <w:bCs/>
          <w:sz w:val="36"/>
          <w:szCs w:val="36"/>
          <w:lang w:val="en-US"/>
        </w:rPr>
        <w:t xml:space="preserve"> T</w:t>
      </w:r>
      <w:r w:rsidR="00420213" w:rsidRPr="00915E87">
        <w:rPr>
          <w:rFonts w:ascii="Arial" w:hAnsi="Arial" w:cs="Arial"/>
          <w:b/>
          <w:bCs/>
          <w:sz w:val="36"/>
          <w:szCs w:val="36"/>
          <w:lang w:val="en-US"/>
        </w:rPr>
        <w:t>our</w:t>
      </w:r>
      <w:r w:rsidRPr="00915E87">
        <w:rPr>
          <w:rFonts w:ascii="Arial" w:hAnsi="Arial" w:cs="Arial"/>
          <w:b/>
          <w:bCs/>
          <w:sz w:val="36"/>
          <w:szCs w:val="36"/>
          <w:lang w:val="en-US"/>
        </w:rPr>
        <w:t xml:space="preserve"> B</w:t>
      </w:r>
      <w:r w:rsidR="00420213" w:rsidRPr="00915E87">
        <w:rPr>
          <w:rFonts w:ascii="Arial" w:hAnsi="Arial" w:cs="Arial"/>
          <w:b/>
          <w:bCs/>
          <w:sz w:val="36"/>
          <w:szCs w:val="36"/>
          <w:lang w:val="en-US"/>
        </w:rPr>
        <w:t>ooking</w:t>
      </w:r>
      <w:r w:rsidRPr="00915E87">
        <w:rPr>
          <w:rFonts w:ascii="Arial" w:hAnsi="Arial" w:cs="Arial"/>
          <w:b/>
          <w:bCs/>
          <w:sz w:val="36"/>
          <w:szCs w:val="36"/>
          <w:lang w:val="en-US"/>
        </w:rPr>
        <w:t xml:space="preserve"> F</w:t>
      </w:r>
      <w:r w:rsidR="00420213" w:rsidRPr="00915E87">
        <w:rPr>
          <w:rFonts w:ascii="Arial" w:hAnsi="Arial" w:cs="Arial"/>
          <w:b/>
          <w:bCs/>
          <w:sz w:val="36"/>
          <w:szCs w:val="36"/>
          <w:lang w:val="en-US"/>
        </w:rPr>
        <w:t>orm</w:t>
      </w:r>
    </w:p>
    <w:p w14:paraId="76CDC004" w14:textId="77777777" w:rsidR="00C63A73" w:rsidRPr="00915E87" w:rsidRDefault="00C63A73" w:rsidP="004422FA">
      <w:pPr>
        <w:spacing w:after="0"/>
        <w:rPr>
          <w:rFonts w:ascii="Arial" w:hAnsi="Arial" w:cs="Arial"/>
          <w:b/>
          <w:sz w:val="24"/>
          <w:szCs w:val="24"/>
        </w:rPr>
      </w:pP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45"/>
        <w:gridCol w:w="4765"/>
      </w:tblGrid>
      <w:tr w:rsidR="00C63A73" w:rsidRPr="00915E87" w14:paraId="7EDC5634" w14:textId="77777777" w:rsidTr="00C63A73">
        <w:trPr>
          <w:trHeight w:val="851"/>
        </w:trPr>
        <w:tc>
          <w:tcPr>
            <w:tcW w:w="4245" w:type="dxa"/>
            <w:shd w:val="clear" w:color="auto" w:fill="BFBFBF" w:themeFill="background1" w:themeFillShade="BF"/>
            <w:vAlign w:val="center"/>
          </w:tcPr>
          <w:p w14:paraId="1DC1AF2F" w14:textId="77777777" w:rsidR="00C63A73" w:rsidRPr="00915E87" w:rsidRDefault="00C63A73" w:rsidP="0037007F">
            <w:pPr>
              <w:rPr>
                <w:rFonts w:ascii="Arial" w:hAnsi="Arial" w:cs="Arial"/>
                <w:b/>
                <w:sz w:val="24"/>
                <w:szCs w:val="24"/>
              </w:rPr>
            </w:pPr>
            <w:r w:rsidRPr="00915E87">
              <w:rPr>
                <w:rFonts w:ascii="Arial" w:hAnsi="Arial" w:cs="Arial"/>
                <w:b/>
                <w:sz w:val="24"/>
                <w:szCs w:val="24"/>
              </w:rPr>
              <w:t>Requested Tour Date:</w:t>
            </w:r>
          </w:p>
          <w:p w14:paraId="2A6A70A6" w14:textId="77777777" w:rsidR="00C63A73" w:rsidRPr="00915E87" w:rsidRDefault="00C63A73" w:rsidP="0037007F">
            <w:pPr>
              <w:rPr>
                <w:rFonts w:ascii="Arial" w:hAnsi="Arial" w:cs="Arial"/>
                <w:i/>
                <w:sz w:val="18"/>
                <w:szCs w:val="18"/>
              </w:rPr>
            </w:pPr>
            <w:r w:rsidRPr="00915E87">
              <w:rPr>
                <w:rFonts w:ascii="Arial" w:hAnsi="Arial" w:cs="Arial"/>
                <w:i/>
                <w:sz w:val="18"/>
                <w:szCs w:val="18"/>
              </w:rPr>
              <w:t>(Please note this is subject to confirmation)</w:t>
            </w:r>
          </w:p>
        </w:tc>
        <w:tc>
          <w:tcPr>
            <w:tcW w:w="4765" w:type="dxa"/>
            <w:vAlign w:val="center"/>
          </w:tcPr>
          <w:p w14:paraId="50704A39" w14:textId="49597488" w:rsidR="00C63A73" w:rsidRPr="00915E87" w:rsidRDefault="00C63A73" w:rsidP="0037007F">
            <w:pPr>
              <w:rPr>
                <w:rFonts w:ascii="Arial" w:hAnsi="Arial" w:cs="Arial"/>
                <w:b/>
                <w:sz w:val="24"/>
                <w:szCs w:val="24"/>
              </w:rPr>
            </w:pPr>
          </w:p>
        </w:tc>
      </w:tr>
    </w:tbl>
    <w:p w14:paraId="43126B69" w14:textId="77777777" w:rsidR="000F1862" w:rsidRPr="00915E87" w:rsidRDefault="000F1862" w:rsidP="004422FA">
      <w:pPr>
        <w:spacing w:after="0"/>
        <w:rPr>
          <w:rFonts w:ascii="Arial" w:hAnsi="Arial" w:cs="Arial"/>
          <w:b/>
          <w:sz w:val="24"/>
          <w:szCs w:val="24"/>
        </w:rPr>
      </w:pPr>
    </w:p>
    <w:tbl>
      <w:tblPr>
        <w:tblStyle w:val="TableGrid"/>
        <w:tblW w:w="0" w:type="auto"/>
        <w:tblLook w:val="04A0" w:firstRow="1" w:lastRow="0" w:firstColumn="1" w:lastColumn="0" w:noHBand="0" w:noVBand="1"/>
      </w:tblPr>
      <w:tblGrid>
        <w:gridCol w:w="1361"/>
        <w:gridCol w:w="1463"/>
        <w:gridCol w:w="1470"/>
        <w:gridCol w:w="1783"/>
        <w:gridCol w:w="1492"/>
        <w:gridCol w:w="1442"/>
      </w:tblGrid>
      <w:tr w:rsidR="008A391D" w:rsidRPr="00915E87" w14:paraId="62E555B1" w14:textId="77777777" w:rsidTr="00C63A73">
        <w:trPr>
          <w:trHeight w:val="315"/>
        </w:trPr>
        <w:tc>
          <w:tcPr>
            <w:tcW w:w="1361" w:type="dxa"/>
            <w:shd w:val="clear" w:color="auto" w:fill="A6A6A6" w:themeFill="background1" w:themeFillShade="A6"/>
            <w:vAlign w:val="center"/>
          </w:tcPr>
          <w:p w14:paraId="2B0C6EB3" w14:textId="4F706C62" w:rsidR="008A391D" w:rsidRPr="00915E87" w:rsidRDefault="008A391D" w:rsidP="004422FA">
            <w:pPr>
              <w:rPr>
                <w:rFonts w:ascii="Arial" w:hAnsi="Arial" w:cs="Arial"/>
                <w:sz w:val="24"/>
                <w:szCs w:val="24"/>
              </w:rPr>
            </w:pPr>
          </w:p>
        </w:tc>
        <w:tc>
          <w:tcPr>
            <w:tcW w:w="1463" w:type="dxa"/>
            <w:shd w:val="clear" w:color="auto" w:fill="A6A6A6" w:themeFill="background1" w:themeFillShade="A6"/>
            <w:vAlign w:val="center"/>
          </w:tcPr>
          <w:p w14:paraId="16FF869F" w14:textId="160EC38B" w:rsidR="008A391D" w:rsidRPr="00915E87" w:rsidRDefault="008A391D" w:rsidP="004422FA">
            <w:pPr>
              <w:rPr>
                <w:rFonts w:ascii="Arial" w:hAnsi="Arial" w:cs="Arial"/>
                <w:b/>
                <w:sz w:val="24"/>
                <w:szCs w:val="24"/>
              </w:rPr>
            </w:pPr>
            <w:r w:rsidRPr="00915E87">
              <w:rPr>
                <w:rFonts w:ascii="Arial" w:hAnsi="Arial" w:cs="Arial"/>
                <w:b/>
                <w:sz w:val="24"/>
                <w:szCs w:val="24"/>
              </w:rPr>
              <w:t>Monday</w:t>
            </w:r>
          </w:p>
        </w:tc>
        <w:tc>
          <w:tcPr>
            <w:tcW w:w="1470" w:type="dxa"/>
            <w:shd w:val="clear" w:color="auto" w:fill="A6A6A6" w:themeFill="background1" w:themeFillShade="A6"/>
            <w:vAlign w:val="center"/>
          </w:tcPr>
          <w:p w14:paraId="63DC4113" w14:textId="03E5BFE1" w:rsidR="008A391D" w:rsidRPr="00915E87" w:rsidRDefault="008A391D" w:rsidP="004422FA">
            <w:pPr>
              <w:rPr>
                <w:rFonts w:ascii="Arial" w:hAnsi="Arial" w:cs="Arial"/>
                <w:b/>
                <w:sz w:val="24"/>
                <w:szCs w:val="24"/>
              </w:rPr>
            </w:pPr>
            <w:r w:rsidRPr="00915E87">
              <w:rPr>
                <w:rFonts w:ascii="Arial" w:hAnsi="Arial" w:cs="Arial"/>
                <w:b/>
                <w:sz w:val="24"/>
                <w:szCs w:val="24"/>
              </w:rPr>
              <w:t>Tuesday</w:t>
            </w:r>
          </w:p>
        </w:tc>
        <w:tc>
          <w:tcPr>
            <w:tcW w:w="1783" w:type="dxa"/>
            <w:shd w:val="clear" w:color="auto" w:fill="A6A6A6" w:themeFill="background1" w:themeFillShade="A6"/>
            <w:vAlign w:val="center"/>
          </w:tcPr>
          <w:p w14:paraId="13B96267" w14:textId="3028D958" w:rsidR="008A391D" w:rsidRPr="00915E87" w:rsidRDefault="008A391D" w:rsidP="004422FA">
            <w:pPr>
              <w:rPr>
                <w:rFonts w:ascii="Arial" w:hAnsi="Arial" w:cs="Arial"/>
                <w:b/>
                <w:sz w:val="24"/>
                <w:szCs w:val="24"/>
              </w:rPr>
            </w:pPr>
            <w:r w:rsidRPr="00915E87">
              <w:rPr>
                <w:rFonts w:ascii="Arial" w:hAnsi="Arial" w:cs="Arial"/>
                <w:b/>
                <w:sz w:val="24"/>
                <w:szCs w:val="24"/>
              </w:rPr>
              <w:t>Wednesday</w:t>
            </w:r>
          </w:p>
        </w:tc>
        <w:tc>
          <w:tcPr>
            <w:tcW w:w="1492" w:type="dxa"/>
            <w:shd w:val="clear" w:color="auto" w:fill="A6A6A6" w:themeFill="background1" w:themeFillShade="A6"/>
            <w:vAlign w:val="center"/>
          </w:tcPr>
          <w:p w14:paraId="4A00BD7E" w14:textId="2302C1E5" w:rsidR="008A391D" w:rsidRPr="00915E87" w:rsidRDefault="008A391D" w:rsidP="004422FA">
            <w:pPr>
              <w:rPr>
                <w:rFonts w:ascii="Arial" w:hAnsi="Arial" w:cs="Arial"/>
                <w:b/>
                <w:sz w:val="24"/>
                <w:szCs w:val="24"/>
              </w:rPr>
            </w:pPr>
            <w:r w:rsidRPr="00915E87">
              <w:rPr>
                <w:rFonts w:ascii="Arial" w:hAnsi="Arial" w:cs="Arial"/>
                <w:b/>
                <w:sz w:val="24"/>
                <w:szCs w:val="24"/>
              </w:rPr>
              <w:t>Thursday</w:t>
            </w:r>
          </w:p>
        </w:tc>
        <w:tc>
          <w:tcPr>
            <w:tcW w:w="1442" w:type="dxa"/>
            <w:shd w:val="clear" w:color="auto" w:fill="A6A6A6" w:themeFill="background1" w:themeFillShade="A6"/>
            <w:vAlign w:val="center"/>
          </w:tcPr>
          <w:p w14:paraId="19726DD5" w14:textId="24883822" w:rsidR="008A391D" w:rsidRPr="00915E87" w:rsidRDefault="008A391D" w:rsidP="004422FA">
            <w:pPr>
              <w:rPr>
                <w:rFonts w:ascii="Arial" w:hAnsi="Arial" w:cs="Arial"/>
                <w:b/>
                <w:sz w:val="24"/>
                <w:szCs w:val="24"/>
              </w:rPr>
            </w:pPr>
            <w:r w:rsidRPr="00915E87">
              <w:rPr>
                <w:rFonts w:ascii="Arial" w:hAnsi="Arial" w:cs="Arial"/>
                <w:b/>
                <w:sz w:val="24"/>
                <w:szCs w:val="24"/>
              </w:rPr>
              <w:t>Friday</w:t>
            </w:r>
          </w:p>
        </w:tc>
      </w:tr>
      <w:tr w:rsidR="008A391D" w:rsidRPr="00915E87" w14:paraId="2FF359FD" w14:textId="77777777" w:rsidTr="00033B29">
        <w:trPr>
          <w:trHeight w:val="315"/>
        </w:trPr>
        <w:tc>
          <w:tcPr>
            <w:tcW w:w="1361" w:type="dxa"/>
            <w:vAlign w:val="center"/>
          </w:tcPr>
          <w:p w14:paraId="1315639C" w14:textId="19D360DF" w:rsidR="008A391D" w:rsidRPr="00915E87" w:rsidRDefault="00231871" w:rsidP="004422FA">
            <w:pPr>
              <w:rPr>
                <w:rFonts w:ascii="Arial" w:hAnsi="Arial" w:cs="Arial"/>
                <w:sz w:val="24"/>
                <w:szCs w:val="24"/>
              </w:rPr>
            </w:pPr>
            <w:r w:rsidRPr="00915E87">
              <w:rPr>
                <w:rFonts w:ascii="Arial" w:hAnsi="Arial" w:cs="Arial"/>
                <w:sz w:val="24"/>
                <w:szCs w:val="24"/>
              </w:rPr>
              <w:t>9.00am</w:t>
            </w:r>
          </w:p>
        </w:tc>
        <w:tc>
          <w:tcPr>
            <w:tcW w:w="1463" w:type="dxa"/>
            <w:vAlign w:val="center"/>
          </w:tcPr>
          <w:p w14:paraId="369B1843" w14:textId="355615AF" w:rsidR="008A391D" w:rsidRPr="00915E87" w:rsidRDefault="008A391D" w:rsidP="00231871">
            <w:pPr>
              <w:jc w:val="center"/>
              <w:rPr>
                <w:rFonts w:ascii="Arial" w:hAnsi="Arial" w:cs="Arial"/>
                <w:b/>
                <w:sz w:val="24"/>
                <w:szCs w:val="24"/>
              </w:rPr>
            </w:pPr>
          </w:p>
        </w:tc>
        <w:tc>
          <w:tcPr>
            <w:tcW w:w="1470" w:type="dxa"/>
            <w:vAlign w:val="center"/>
          </w:tcPr>
          <w:p w14:paraId="76FE8BD7" w14:textId="428A9C5D" w:rsidR="008A391D" w:rsidRPr="00915E87" w:rsidRDefault="008A391D" w:rsidP="00231871">
            <w:pPr>
              <w:jc w:val="center"/>
              <w:rPr>
                <w:rFonts w:ascii="Arial" w:hAnsi="Arial" w:cs="Arial"/>
                <w:b/>
                <w:sz w:val="24"/>
                <w:szCs w:val="24"/>
              </w:rPr>
            </w:pPr>
          </w:p>
        </w:tc>
        <w:tc>
          <w:tcPr>
            <w:tcW w:w="1783" w:type="dxa"/>
            <w:vAlign w:val="center"/>
          </w:tcPr>
          <w:p w14:paraId="1E47BE94" w14:textId="77777777" w:rsidR="008A391D" w:rsidRPr="00915E87" w:rsidRDefault="008A391D" w:rsidP="00231871">
            <w:pPr>
              <w:jc w:val="center"/>
              <w:rPr>
                <w:rFonts w:ascii="Arial" w:hAnsi="Arial" w:cs="Arial"/>
                <w:b/>
                <w:sz w:val="24"/>
                <w:szCs w:val="24"/>
              </w:rPr>
            </w:pPr>
          </w:p>
        </w:tc>
        <w:tc>
          <w:tcPr>
            <w:tcW w:w="1492" w:type="dxa"/>
            <w:shd w:val="clear" w:color="auto" w:fill="FFFFFF" w:themeFill="background1"/>
            <w:vAlign w:val="center"/>
          </w:tcPr>
          <w:p w14:paraId="4166F6D4" w14:textId="5B1BB0B7" w:rsidR="008A391D" w:rsidRPr="00915E87" w:rsidRDefault="008A391D" w:rsidP="00231871">
            <w:pPr>
              <w:jc w:val="center"/>
              <w:rPr>
                <w:rFonts w:ascii="Arial" w:hAnsi="Arial" w:cs="Arial"/>
                <w:b/>
                <w:sz w:val="24"/>
                <w:szCs w:val="24"/>
              </w:rPr>
            </w:pPr>
          </w:p>
        </w:tc>
        <w:tc>
          <w:tcPr>
            <w:tcW w:w="1442" w:type="dxa"/>
            <w:vAlign w:val="center"/>
          </w:tcPr>
          <w:p w14:paraId="2617EC4C" w14:textId="77777777" w:rsidR="008A391D" w:rsidRPr="00915E87" w:rsidRDefault="008A391D" w:rsidP="00231871">
            <w:pPr>
              <w:jc w:val="center"/>
              <w:rPr>
                <w:rFonts w:ascii="Arial" w:hAnsi="Arial" w:cs="Arial"/>
                <w:b/>
                <w:sz w:val="24"/>
                <w:szCs w:val="24"/>
              </w:rPr>
            </w:pPr>
          </w:p>
        </w:tc>
      </w:tr>
      <w:tr w:rsidR="008A391D" w:rsidRPr="00915E87" w14:paraId="1CA4839A" w14:textId="77777777" w:rsidTr="001825DB">
        <w:trPr>
          <w:trHeight w:val="315"/>
        </w:trPr>
        <w:tc>
          <w:tcPr>
            <w:tcW w:w="1361" w:type="dxa"/>
            <w:vAlign w:val="center"/>
          </w:tcPr>
          <w:p w14:paraId="25D00711" w14:textId="04DB4AF2" w:rsidR="008A391D" w:rsidRPr="00915E87" w:rsidRDefault="00231871" w:rsidP="004422FA">
            <w:pPr>
              <w:rPr>
                <w:rFonts w:ascii="Arial" w:hAnsi="Arial" w:cs="Arial"/>
                <w:sz w:val="24"/>
                <w:szCs w:val="24"/>
              </w:rPr>
            </w:pPr>
            <w:r w:rsidRPr="00915E87">
              <w:rPr>
                <w:rFonts w:ascii="Arial" w:hAnsi="Arial" w:cs="Arial"/>
                <w:sz w:val="24"/>
                <w:szCs w:val="24"/>
              </w:rPr>
              <w:t>10.</w:t>
            </w:r>
            <w:r w:rsidR="006D555F">
              <w:rPr>
                <w:rFonts w:ascii="Arial" w:hAnsi="Arial" w:cs="Arial"/>
                <w:sz w:val="24"/>
                <w:szCs w:val="24"/>
              </w:rPr>
              <w:t>0</w:t>
            </w:r>
            <w:r w:rsidRPr="00915E87">
              <w:rPr>
                <w:rFonts w:ascii="Arial" w:hAnsi="Arial" w:cs="Arial"/>
                <w:sz w:val="24"/>
                <w:szCs w:val="24"/>
              </w:rPr>
              <w:t>0am</w:t>
            </w:r>
          </w:p>
        </w:tc>
        <w:tc>
          <w:tcPr>
            <w:tcW w:w="1463" w:type="dxa"/>
            <w:vAlign w:val="center"/>
          </w:tcPr>
          <w:p w14:paraId="38ABEDF2" w14:textId="62DC37D0" w:rsidR="008A391D" w:rsidRPr="00915E87" w:rsidRDefault="008A391D" w:rsidP="00231871">
            <w:pPr>
              <w:jc w:val="center"/>
              <w:rPr>
                <w:rFonts w:ascii="Arial" w:hAnsi="Arial" w:cs="Arial"/>
                <w:b/>
                <w:sz w:val="24"/>
                <w:szCs w:val="24"/>
              </w:rPr>
            </w:pPr>
          </w:p>
        </w:tc>
        <w:tc>
          <w:tcPr>
            <w:tcW w:w="1470" w:type="dxa"/>
            <w:shd w:val="clear" w:color="auto" w:fill="A6A6A6" w:themeFill="background1" w:themeFillShade="A6"/>
            <w:vAlign w:val="center"/>
          </w:tcPr>
          <w:p w14:paraId="36D41D6E" w14:textId="5554739B" w:rsidR="008A391D" w:rsidRPr="00915E87" w:rsidRDefault="001825DB" w:rsidP="00231871">
            <w:pPr>
              <w:jc w:val="center"/>
              <w:rPr>
                <w:rFonts w:ascii="Arial" w:hAnsi="Arial" w:cs="Arial"/>
                <w:b/>
                <w:sz w:val="24"/>
                <w:szCs w:val="24"/>
              </w:rPr>
            </w:pPr>
            <w:r>
              <w:rPr>
                <w:rFonts w:ascii="Arial" w:hAnsi="Arial" w:cs="Arial"/>
                <w:b/>
                <w:sz w:val="24"/>
                <w:szCs w:val="24"/>
              </w:rPr>
              <w:t>X</w:t>
            </w:r>
          </w:p>
        </w:tc>
        <w:tc>
          <w:tcPr>
            <w:tcW w:w="1783" w:type="dxa"/>
            <w:shd w:val="clear" w:color="auto" w:fill="A6A6A6" w:themeFill="background1" w:themeFillShade="A6"/>
            <w:vAlign w:val="center"/>
          </w:tcPr>
          <w:p w14:paraId="0279C780" w14:textId="54D3627D" w:rsidR="008A391D" w:rsidRPr="00915E87" w:rsidRDefault="00C63A73" w:rsidP="00231871">
            <w:pPr>
              <w:jc w:val="center"/>
              <w:rPr>
                <w:rFonts w:ascii="Arial" w:hAnsi="Arial" w:cs="Arial"/>
                <w:b/>
                <w:sz w:val="24"/>
                <w:szCs w:val="24"/>
              </w:rPr>
            </w:pPr>
            <w:r w:rsidRPr="00915E87">
              <w:rPr>
                <w:rFonts w:ascii="Arial" w:hAnsi="Arial" w:cs="Arial"/>
                <w:b/>
                <w:sz w:val="24"/>
                <w:szCs w:val="24"/>
              </w:rPr>
              <w:t>X</w:t>
            </w:r>
          </w:p>
        </w:tc>
        <w:tc>
          <w:tcPr>
            <w:tcW w:w="1492" w:type="dxa"/>
            <w:shd w:val="clear" w:color="auto" w:fill="A6A6A6" w:themeFill="background1" w:themeFillShade="A6"/>
            <w:vAlign w:val="center"/>
          </w:tcPr>
          <w:p w14:paraId="14E7385E" w14:textId="4C7644FA" w:rsidR="008A391D" w:rsidRPr="00915E87" w:rsidRDefault="00C63A73" w:rsidP="00231871">
            <w:pPr>
              <w:jc w:val="center"/>
              <w:rPr>
                <w:rFonts w:ascii="Arial" w:hAnsi="Arial" w:cs="Arial"/>
                <w:b/>
                <w:sz w:val="24"/>
                <w:szCs w:val="24"/>
              </w:rPr>
            </w:pPr>
            <w:r w:rsidRPr="00915E87">
              <w:rPr>
                <w:rFonts w:ascii="Arial" w:hAnsi="Arial" w:cs="Arial"/>
                <w:b/>
                <w:sz w:val="24"/>
                <w:szCs w:val="24"/>
              </w:rPr>
              <w:t>X</w:t>
            </w:r>
          </w:p>
        </w:tc>
        <w:tc>
          <w:tcPr>
            <w:tcW w:w="1442" w:type="dxa"/>
            <w:shd w:val="clear" w:color="auto" w:fill="A6A6A6" w:themeFill="background1" w:themeFillShade="A6"/>
            <w:vAlign w:val="center"/>
          </w:tcPr>
          <w:p w14:paraId="056A30D7" w14:textId="7041166A" w:rsidR="008A391D" w:rsidRPr="00915E87" w:rsidRDefault="00C63A73" w:rsidP="00231871">
            <w:pPr>
              <w:jc w:val="center"/>
              <w:rPr>
                <w:rFonts w:ascii="Arial" w:hAnsi="Arial" w:cs="Arial"/>
                <w:b/>
                <w:sz w:val="24"/>
                <w:szCs w:val="24"/>
              </w:rPr>
            </w:pPr>
            <w:r w:rsidRPr="00915E87">
              <w:rPr>
                <w:rFonts w:ascii="Arial" w:hAnsi="Arial" w:cs="Arial"/>
                <w:b/>
                <w:sz w:val="24"/>
                <w:szCs w:val="24"/>
              </w:rPr>
              <w:t>X</w:t>
            </w:r>
          </w:p>
        </w:tc>
      </w:tr>
      <w:tr w:rsidR="00231871" w:rsidRPr="00915E87" w14:paraId="5A047B72" w14:textId="77777777" w:rsidTr="001825DB">
        <w:trPr>
          <w:trHeight w:val="315"/>
        </w:trPr>
        <w:tc>
          <w:tcPr>
            <w:tcW w:w="1361" w:type="dxa"/>
            <w:vAlign w:val="center"/>
          </w:tcPr>
          <w:p w14:paraId="12D64643" w14:textId="35BDD74C" w:rsidR="00231871" w:rsidRPr="00915E87" w:rsidRDefault="00231871" w:rsidP="004422FA">
            <w:pPr>
              <w:rPr>
                <w:rFonts w:ascii="Arial" w:hAnsi="Arial" w:cs="Arial"/>
                <w:sz w:val="24"/>
                <w:szCs w:val="24"/>
              </w:rPr>
            </w:pPr>
            <w:r w:rsidRPr="00915E87">
              <w:rPr>
                <w:rFonts w:ascii="Arial" w:hAnsi="Arial" w:cs="Arial"/>
                <w:sz w:val="24"/>
                <w:szCs w:val="24"/>
              </w:rPr>
              <w:t>11.00am</w:t>
            </w:r>
          </w:p>
        </w:tc>
        <w:tc>
          <w:tcPr>
            <w:tcW w:w="1463" w:type="dxa"/>
            <w:vAlign w:val="center"/>
          </w:tcPr>
          <w:p w14:paraId="41523242" w14:textId="0BD0C32C" w:rsidR="00231871" w:rsidRPr="00915E87" w:rsidRDefault="00231871" w:rsidP="00231871">
            <w:pPr>
              <w:jc w:val="center"/>
              <w:rPr>
                <w:rFonts w:ascii="Arial" w:hAnsi="Arial" w:cs="Arial"/>
                <w:b/>
                <w:sz w:val="24"/>
                <w:szCs w:val="24"/>
              </w:rPr>
            </w:pPr>
          </w:p>
        </w:tc>
        <w:tc>
          <w:tcPr>
            <w:tcW w:w="1470" w:type="dxa"/>
            <w:shd w:val="clear" w:color="auto" w:fill="A6A6A6" w:themeFill="background1" w:themeFillShade="A6"/>
            <w:vAlign w:val="center"/>
          </w:tcPr>
          <w:p w14:paraId="095EF77B" w14:textId="05DF9476" w:rsidR="00231871" w:rsidRPr="00915E87" w:rsidRDefault="001825DB" w:rsidP="00231871">
            <w:pPr>
              <w:jc w:val="center"/>
              <w:rPr>
                <w:rFonts w:ascii="Arial" w:hAnsi="Arial" w:cs="Arial"/>
                <w:b/>
                <w:sz w:val="24"/>
                <w:szCs w:val="24"/>
              </w:rPr>
            </w:pPr>
            <w:r>
              <w:rPr>
                <w:rFonts w:ascii="Arial" w:hAnsi="Arial" w:cs="Arial"/>
                <w:b/>
                <w:sz w:val="24"/>
                <w:szCs w:val="24"/>
              </w:rPr>
              <w:t>X</w:t>
            </w:r>
          </w:p>
        </w:tc>
        <w:tc>
          <w:tcPr>
            <w:tcW w:w="1783" w:type="dxa"/>
            <w:shd w:val="clear" w:color="auto" w:fill="A6A6A6" w:themeFill="background1" w:themeFillShade="A6"/>
            <w:vAlign w:val="center"/>
          </w:tcPr>
          <w:p w14:paraId="1B48D392" w14:textId="4274924F" w:rsidR="00231871" w:rsidRPr="00915E87" w:rsidRDefault="00C63A73" w:rsidP="00231871">
            <w:pPr>
              <w:jc w:val="center"/>
              <w:rPr>
                <w:rFonts w:ascii="Arial" w:hAnsi="Arial" w:cs="Arial"/>
                <w:b/>
                <w:sz w:val="24"/>
                <w:szCs w:val="24"/>
              </w:rPr>
            </w:pPr>
            <w:r w:rsidRPr="00915E87">
              <w:rPr>
                <w:rFonts w:ascii="Arial" w:hAnsi="Arial" w:cs="Arial"/>
                <w:b/>
                <w:sz w:val="24"/>
                <w:szCs w:val="24"/>
              </w:rPr>
              <w:t>X</w:t>
            </w:r>
          </w:p>
        </w:tc>
        <w:tc>
          <w:tcPr>
            <w:tcW w:w="1492" w:type="dxa"/>
            <w:shd w:val="clear" w:color="auto" w:fill="A6A6A6" w:themeFill="background1" w:themeFillShade="A6"/>
            <w:vAlign w:val="center"/>
          </w:tcPr>
          <w:p w14:paraId="53E9501F" w14:textId="2C6BE673" w:rsidR="00231871" w:rsidRPr="00915E87" w:rsidRDefault="00C63A73" w:rsidP="00231871">
            <w:pPr>
              <w:jc w:val="center"/>
              <w:rPr>
                <w:rFonts w:ascii="Arial" w:hAnsi="Arial" w:cs="Arial"/>
                <w:b/>
                <w:sz w:val="24"/>
                <w:szCs w:val="24"/>
              </w:rPr>
            </w:pPr>
            <w:r w:rsidRPr="00915E87">
              <w:rPr>
                <w:rFonts w:ascii="Arial" w:hAnsi="Arial" w:cs="Arial"/>
                <w:b/>
                <w:sz w:val="24"/>
                <w:szCs w:val="24"/>
              </w:rPr>
              <w:t>X</w:t>
            </w:r>
          </w:p>
        </w:tc>
        <w:tc>
          <w:tcPr>
            <w:tcW w:w="1442" w:type="dxa"/>
            <w:shd w:val="clear" w:color="auto" w:fill="A6A6A6" w:themeFill="background1" w:themeFillShade="A6"/>
            <w:vAlign w:val="center"/>
          </w:tcPr>
          <w:p w14:paraId="38B38510" w14:textId="14F8EB69" w:rsidR="00231871" w:rsidRPr="00915E87" w:rsidRDefault="00C63A73" w:rsidP="00231871">
            <w:pPr>
              <w:jc w:val="center"/>
              <w:rPr>
                <w:rFonts w:ascii="Arial" w:hAnsi="Arial" w:cs="Arial"/>
                <w:b/>
                <w:sz w:val="24"/>
                <w:szCs w:val="24"/>
              </w:rPr>
            </w:pPr>
            <w:r w:rsidRPr="00915E87">
              <w:rPr>
                <w:rFonts w:ascii="Arial" w:hAnsi="Arial" w:cs="Arial"/>
                <w:b/>
                <w:sz w:val="24"/>
                <w:szCs w:val="24"/>
              </w:rPr>
              <w:t>X</w:t>
            </w:r>
          </w:p>
        </w:tc>
      </w:tr>
      <w:tr w:rsidR="00231871" w:rsidRPr="00915E87" w14:paraId="1A932FBB" w14:textId="77777777" w:rsidTr="001825DB">
        <w:trPr>
          <w:trHeight w:val="315"/>
        </w:trPr>
        <w:tc>
          <w:tcPr>
            <w:tcW w:w="1361" w:type="dxa"/>
            <w:vAlign w:val="center"/>
          </w:tcPr>
          <w:p w14:paraId="27E66CF6" w14:textId="28ED1F36" w:rsidR="00231871" w:rsidRPr="00915E87" w:rsidRDefault="00231871" w:rsidP="004422FA">
            <w:pPr>
              <w:rPr>
                <w:rFonts w:ascii="Arial" w:hAnsi="Arial" w:cs="Arial"/>
                <w:sz w:val="24"/>
                <w:szCs w:val="24"/>
              </w:rPr>
            </w:pPr>
            <w:r w:rsidRPr="00915E87">
              <w:rPr>
                <w:rFonts w:ascii="Arial" w:hAnsi="Arial" w:cs="Arial"/>
                <w:sz w:val="24"/>
                <w:szCs w:val="24"/>
              </w:rPr>
              <w:t>12.00pm</w:t>
            </w:r>
          </w:p>
        </w:tc>
        <w:tc>
          <w:tcPr>
            <w:tcW w:w="1463" w:type="dxa"/>
            <w:vAlign w:val="center"/>
          </w:tcPr>
          <w:p w14:paraId="4DEEDB74" w14:textId="4E00B29B" w:rsidR="00231871" w:rsidRPr="00915E87" w:rsidRDefault="00231871" w:rsidP="00231871">
            <w:pPr>
              <w:jc w:val="center"/>
              <w:rPr>
                <w:rFonts w:ascii="Arial" w:hAnsi="Arial" w:cs="Arial"/>
                <w:b/>
                <w:sz w:val="24"/>
                <w:szCs w:val="24"/>
              </w:rPr>
            </w:pPr>
          </w:p>
        </w:tc>
        <w:tc>
          <w:tcPr>
            <w:tcW w:w="1470" w:type="dxa"/>
            <w:shd w:val="clear" w:color="auto" w:fill="A6A6A6" w:themeFill="background1" w:themeFillShade="A6"/>
            <w:vAlign w:val="center"/>
          </w:tcPr>
          <w:p w14:paraId="5F65D2EC" w14:textId="6D4F2332" w:rsidR="00231871" w:rsidRPr="00915E87" w:rsidRDefault="001825DB" w:rsidP="00231871">
            <w:pPr>
              <w:jc w:val="center"/>
              <w:rPr>
                <w:rFonts w:ascii="Arial" w:hAnsi="Arial" w:cs="Arial"/>
                <w:b/>
                <w:sz w:val="24"/>
                <w:szCs w:val="24"/>
              </w:rPr>
            </w:pPr>
            <w:r>
              <w:rPr>
                <w:rFonts w:ascii="Arial" w:hAnsi="Arial" w:cs="Arial"/>
                <w:b/>
                <w:sz w:val="24"/>
                <w:szCs w:val="24"/>
              </w:rPr>
              <w:t>X</w:t>
            </w:r>
          </w:p>
        </w:tc>
        <w:tc>
          <w:tcPr>
            <w:tcW w:w="1783" w:type="dxa"/>
            <w:shd w:val="clear" w:color="auto" w:fill="A6A6A6" w:themeFill="background1" w:themeFillShade="A6"/>
            <w:vAlign w:val="center"/>
          </w:tcPr>
          <w:p w14:paraId="60598325" w14:textId="0D1DB3F3" w:rsidR="00231871" w:rsidRPr="00915E87" w:rsidRDefault="00C63A73" w:rsidP="00231871">
            <w:pPr>
              <w:jc w:val="center"/>
              <w:rPr>
                <w:rFonts w:ascii="Arial" w:hAnsi="Arial" w:cs="Arial"/>
                <w:b/>
                <w:sz w:val="24"/>
                <w:szCs w:val="24"/>
              </w:rPr>
            </w:pPr>
            <w:r w:rsidRPr="00915E87">
              <w:rPr>
                <w:rFonts w:ascii="Arial" w:hAnsi="Arial" w:cs="Arial"/>
                <w:b/>
                <w:sz w:val="24"/>
                <w:szCs w:val="24"/>
              </w:rPr>
              <w:t>X</w:t>
            </w:r>
          </w:p>
        </w:tc>
        <w:tc>
          <w:tcPr>
            <w:tcW w:w="1492" w:type="dxa"/>
            <w:shd w:val="clear" w:color="auto" w:fill="A6A6A6" w:themeFill="background1" w:themeFillShade="A6"/>
            <w:vAlign w:val="center"/>
          </w:tcPr>
          <w:p w14:paraId="6509135B" w14:textId="478D1D2F" w:rsidR="00231871" w:rsidRPr="00915E87" w:rsidRDefault="00C63A73" w:rsidP="00231871">
            <w:pPr>
              <w:jc w:val="center"/>
              <w:rPr>
                <w:rFonts w:ascii="Arial" w:hAnsi="Arial" w:cs="Arial"/>
                <w:b/>
                <w:sz w:val="24"/>
                <w:szCs w:val="24"/>
              </w:rPr>
            </w:pPr>
            <w:r w:rsidRPr="00915E87">
              <w:rPr>
                <w:rFonts w:ascii="Arial" w:hAnsi="Arial" w:cs="Arial"/>
                <w:b/>
                <w:sz w:val="24"/>
                <w:szCs w:val="24"/>
              </w:rPr>
              <w:t>X</w:t>
            </w:r>
          </w:p>
        </w:tc>
        <w:tc>
          <w:tcPr>
            <w:tcW w:w="1442" w:type="dxa"/>
            <w:shd w:val="clear" w:color="auto" w:fill="A6A6A6" w:themeFill="background1" w:themeFillShade="A6"/>
            <w:vAlign w:val="center"/>
          </w:tcPr>
          <w:p w14:paraId="28387FFF" w14:textId="0BA57EDA" w:rsidR="00231871" w:rsidRPr="00915E87" w:rsidRDefault="00C63A73" w:rsidP="00231871">
            <w:pPr>
              <w:jc w:val="center"/>
              <w:rPr>
                <w:rFonts w:ascii="Arial" w:hAnsi="Arial" w:cs="Arial"/>
                <w:b/>
                <w:sz w:val="24"/>
                <w:szCs w:val="24"/>
              </w:rPr>
            </w:pPr>
            <w:r w:rsidRPr="00915E87">
              <w:rPr>
                <w:rFonts w:ascii="Arial" w:hAnsi="Arial" w:cs="Arial"/>
                <w:b/>
                <w:sz w:val="24"/>
                <w:szCs w:val="24"/>
              </w:rPr>
              <w:t>X</w:t>
            </w:r>
          </w:p>
        </w:tc>
      </w:tr>
      <w:tr w:rsidR="00231871" w:rsidRPr="00915E87" w14:paraId="1FDBC5D7" w14:textId="77777777" w:rsidTr="001825DB">
        <w:trPr>
          <w:trHeight w:val="315"/>
        </w:trPr>
        <w:tc>
          <w:tcPr>
            <w:tcW w:w="1361" w:type="dxa"/>
            <w:vAlign w:val="center"/>
          </w:tcPr>
          <w:p w14:paraId="10B84B6C" w14:textId="57F8E5EB" w:rsidR="00231871" w:rsidRPr="00915E87" w:rsidRDefault="00231871" w:rsidP="004422FA">
            <w:pPr>
              <w:rPr>
                <w:rFonts w:ascii="Arial" w:hAnsi="Arial" w:cs="Arial"/>
                <w:sz w:val="24"/>
                <w:szCs w:val="24"/>
              </w:rPr>
            </w:pPr>
            <w:r w:rsidRPr="00915E87">
              <w:rPr>
                <w:rFonts w:ascii="Arial" w:hAnsi="Arial" w:cs="Arial"/>
                <w:sz w:val="24"/>
                <w:szCs w:val="24"/>
              </w:rPr>
              <w:t>1.00pm</w:t>
            </w:r>
          </w:p>
        </w:tc>
        <w:tc>
          <w:tcPr>
            <w:tcW w:w="1463" w:type="dxa"/>
            <w:vAlign w:val="center"/>
          </w:tcPr>
          <w:p w14:paraId="09323AF7" w14:textId="77777777" w:rsidR="00231871" w:rsidRPr="00915E87" w:rsidRDefault="00231871" w:rsidP="00231871">
            <w:pPr>
              <w:jc w:val="center"/>
              <w:rPr>
                <w:rFonts w:ascii="Arial" w:hAnsi="Arial" w:cs="Arial"/>
                <w:b/>
                <w:sz w:val="24"/>
                <w:szCs w:val="24"/>
              </w:rPr>
            </w:pPr>
          </w:p>
        </w:tc>
        <w:tc>
          <w:tcPr>
            <w:tcW w:w="1470" w:type="dxa"/>
            <w:shd w:val="clear" w:color="auto" w:fill="A6A6A6" w:themeFill="background1" w:themeFillShade="A6"/>
            <w:vAlign w:val="center"/>
          </w:tcPr>
          <w:p w14:paraId="670CC934" w14:textId="10061513" w:rsidR="00231871" w:rsidRPr="00915E87" w:rsidRDefault="001825DB" w:rsidP="00231871">
            <w:pPr>
              <w:jc w:val="center"/>
              <w:rPr>
                <w:rFonts w:ascii="Arial" w:hAnsi="Arial" w:cs="Arial"/>
                <w:b/>
                <w:sz w:val="24"/>
                <w:szCs w:val="24"/>
              </w:rPr>
            </w:pPr>
            <w:r>
              <w:rPr>
                <w:rFonts w:ascii="Arial" w:hAnsi="Arial" w:cs="Arial"/>
                <w:b/>
                <w:sz w:val="24"/>
                <w:szCs w:val="24"/>
              </w:rPr>
              <w:t>X</w:t>
            </w:r>
          </w:p>
        </w:tc>
        <w:tc>
          <w:tcPr>
            <w:tcW w:w="1783" w:type="dxa"/>
            <w:shd w:val="clear" w:color="auto" w:fill="A6A6A6" w:themeFill="background1" w:themeFillShade="A6"/>
            <w:vAlign w:val="center"/>
          </w:tcPr>
          <w:p w14:paraId="708FC7EC" w14:textId="67001E73" w:rsidR="00231871" w:rsidRPr="00915E87" w:rsidRDefault="00C63A73" w:rsidP="00231871">
            <w:pPr>
              <w:jc w:val="center"/>
              <w:rPr>
                <w:rFonts w:ascii="Arial" w:hAnsi="Arial" w:cs="Arial"/>
                <w:b/>
                <w:sz w:val="24"/>
                <w:szCs w:val="24"/>
              </w:rPr>
            </w:pPr>
            <w:r w:rsidRPr="00915E87">
              <w:rPr>
                <w:rFonts w:ascii="Arial" w:hAnsi="Arial" w:cs="Arial"/>
                <w:b/>
                <w:sz w:val="24"/>
                <w:szCs w:val="24"/>
              </w:rPr>
              <w:t>X</w:t>
            </w:r>
          </w:p>
        </w:tc>
        <w:tc>
          <w:tcPr>
            <w:tcW w:w="1492" w:type="dxa"/>
            <w:shd w:val="clear" w:color="auto" w:fill="A6A6A6" w:themeFill="background1" w:themeFillShade="A6"/>
            <w:vAlign w:val="center"/>
          </w:tcPr>
          <w:p w14:paraId="56F5A87C" w14:textId="0A9D16E5" w:rsidR="00231871" w:rsidRPr="00915E87" w:rsidRDefault="00C63A73" w:rsidP="00231871">
            <w:pPr>
              <w:jc w:val="center"/>
              <w:rPr>
                <w:rFonts w:ascii="Arial" w:hAnsi="Arial" w:cs="Arial"/>
                <w:b/>
                <w:sz w:val="24"/>
                <w:szCs w:val="24"/>
              </w:rPr>
            </w:pPr>
            <w:r w:rsidRPr="00915E87">
              <w:rPr>
                <w:rFonts w:ascii="Arial" w:hAnsi="Arial" w:cs="Arial"/>
                <w:b/>
                <w:sz w:val="24"/>
                <w:szCs w:val="24"/>
              </w:rPr>
              <w:t>X</w:t>
            </w:r>
          </w:p>
        </w:tc>
        <w:tc>
          <w:tcPr>
            <w:tcW w:w="1442" w:type="dxa"/>
            <w:shd w:val="clear" w:color="auto" w:fill="A6A6A6" w:themeFill="background1" w:themeFillShade="A6"/>
            <w:vAlign w:val="center"/>
          </w:tcPr>
          <w:p w14:paraId="294D91B6" w14:textId="4783FEFF" w:rsidR="00231871" w:rsidRPr="00915E87" w:rsidRDefault="00C63A73" w:rsidP="00231871">
            <w:pPr>
              <w:jc w:val="center"/>
              <w:rPr>
                <w:rFonts w:ascii="Arial" w:hAnsi="Arial" w:cs="Arial"/>
                <w:b/>
                <w:sz w:val="24"/>
                <w:szCs w:val="24"/>
              </w:rPr>
            </w:pPr>
            <w:r w:rsidRPr="00915E87">
              <w:rPr>
                <w:rFonts w:ascii="Arial" w:hAnsi="Arial" w:cs="Arial"/>
                <w:b/>
                <w:sz w:val="24"/>
                <w:szCs w:val="24"/>
              </w:rPr>
              <w:t>X</w:t>
            </w:r>
          </w:p>
        </w:tc>
      </w:tr>
      <w:tr w:rsidR="00231871" w:rsidRPr="00915E87" w14:paraId="10AF504A" w14:textId="77777777" w:rsidTr="001825DB">
        <w:trPr>
          <w:trHeight w:val="315"/>
        </w:trPr>
        <w:tc>
          <w:tcPr>
            <w:tcW w:w="1361" w:type="dxa"/>
            <w:vAlign w:val="center"/>
          </w:tcPr>
          <w:p w14:paraId="2A5153E7" w14:textId="02994BE1" w:rsidR="00231871" w:rsidRPr="00915E87" w:rsidRDefault="00231871" w:rsidP="004422FA">
            <w:pPr>
              <w:rPr>
                <w:rFonts w:ascii="Arial" w:hAnsi="Arial" w:cs="Arial"/>
                <w:sz w:val="24"/>
                <w:szCs w:val="24"/>
              </w:rPr>
            </w:pPr>
            <w:r w:rsidRPr="00915E87">
              <w:rPr>
                <w:rFonts w:ascii="Arial" w:hAnsi="Arial" w:cs="Arial"/>
                <w:sz w:val="24"/>
                <w:szCs w:val="24"/>
              </w:rPr>
              <w:t>2.00pm</w:t>
            </w:r>
          </w:p>
        </w:tc>
        <w:tc>
          <w:tcPr>
            <w:tcW w:w="1463" w:type="dxa"/>
            <w:vAlign w:val="center"/>
          </w:tcPr>
          <w:p w14:paraId="0D0C83C9" w14:textId="77777777" w:rsidR="00231871" w:rsidRPr="00915E87" w:rsidRDefault="00231871" w:rsidP="00231871">
            <w:pPr>
              <w:jc w:val="center"/>
              <w:rPr>
                <w:rFonts w:ascii="Arial" w:hAnsi="Arial" w:cs="Arial"/>
                <w:b/>
                <w:sz w:val="24"/>
                <w:szCs w:val="24"/>
              </w:rPr>
            </w:pPr>
          </w:p>
        </w:tc>
        <w:tc>
          <w:tcPr>
            <w:tcW w:w="1470" w:type="dxa"/>
            <w:shd w:val="clear" w:color="auto" w:fill="A6A6A6" w:themeFill="background1" w:themeFillShade="A6"/>
            <w:vAlign w:val="center"/>
          </w:tcPr>
          <w:p w14:paraId="342878B5" w14:textId="5463408F" w:rsidR="00231871" w:rsidRPr="00915E87" w:rsidRDefault="001825DB" w:rsidP="00231871">
            <w:pPr>
              <w:jc w:val="center"/>
              <w:rPr>
                <w:rFonts w:ascii="Arial" w:hAnsi="Arial" w:cs="Arial"/>
                <w:b/>
                <w:sz w:val="24"/>
                <w:szCs w:val="24"/>
              </w:rPr>
            </w:pPr>
            <w:r>
              <w:rPr>
                <w:rFonts w:ascii="Arial" w:hAnsi="Arial" w:cs="Arial"/>
                <w:b/>
                <w:sz w:val="24"/>
                <w:szCs w:val="24"/>
              </w:rPr>
              <w:t>X</w:t>
            </w:r>
          </w:p>
        </w:tc>
        <w:tc>
          <w:tcPr>
            <w:tcW w:w="1783" w:type="dxa"/>
            <w:shd w:val="clear" w:color="auto" w:fill="A6A6A6" w:themeFill="background1" w:themeFillShade="A6"/>
            <w:vAlign w:val="center"/>
          </w:tcPr>
          <w:p w14:paraId="0FAB848F" w14:textId="2DDA5222" w:rsidR="00231871" w:rsidRPr="00915E87" w:rsidRDefault="00C63A73" w:rsidP="00231871">
            <w:pPr>
              <w:jc w:val="center"/>
              <w:rPr>
                <w:rFonts w:ascii="Arial" w:hAnsi="Arial" w:cs="Arial"/>
                <w:b/>
                <w:sz w:val="24"/>
                <w:szCs w:val="24"/>
              </w:rPr>
            </w:pPr>
            <w:r w:rsidRPr="00915E87">
              <w:rPr>
                <w:rFonts w:ascii="Arial" w:hAnsi="Arial" w:cs="Arial"/>
                <w:b/>
                <w:sz w:val="24"/>
                <w:szCs w:val="24"/>
              </w:rPr>
              <w:t>X</w:t>
            </w:r>
          </w:p>
        </w:tc>
        <w:tc>
          <w:tcPr>
            <w:tcW w:w="1492" w:type="dxa"/>
            <w:shd w:val="clear" w:color="auto" w:fill="A6A6A6" w:themeFill="background1" w:themeFillShade="A6"/>
            <w:vAlign w:val="center"/>
          </w:tcPr>
          <w:p w14:paraId="42091C65" w14:textId="2B8D9F7F" w:rsidR="00231871" w:rsidRPr="00915E87" w:rsidRDefault="00C63A73" w:rsidP="00231871">
            <w:pPr>
              <w:jc w:val="center"/>
              <w:rPr>
                <w:rFonts w:ascii="Arial" w:hAnsi="Arial" w:cs="Arial"/>
                <w:b/>
                <w:sz w:val="24"/>
                <w:szCs w:val="24"/>
              </w:rPr>
            </w:pPr>
            <w:r w:rsidRPr="00915E87">
              <w:rPr>
                <w:rFonts w:ascii="Arial" w:hAnsi="Arial" w:cs="Arial"/>
                <w:b/>
                <w:sz w:val="24"/>
                <w:szCs w:val="24"/>
              </w:rPr>
              <w:t>X</w:t>
            </w:r>
          </w:p>
        </w:tc>
        <w:tc>
          <w:tcPr>
            <w:tcW w:w="1442" w:type="dxa"/>
            <w:shd w:val="clear" w:color="auto" w:fill="A6A6A6" w:themeFill="background1" w:themeFillShade="A6"/>
            <w:vAlign w:val="center"/>
          </w:tcPr>
          <w:p w14:paraId="72931C3D" w14:textId="732C8700" w:rsidR="00231871" w:rsidRPr="00915E87" w:rsidRDefault="00C63A73" w:rsidP="00231871">
            <w:pPr>
              <w:jc w:val="center"/>
              <w:rPr>
                <w:rFonts w:ascii="Arial" w:hAnsi="Arial" w:cs="Arial"/>
                <w:b/>
                <w:sz w:val="24"/>
                <w:szCs w:val="24"/>
              </w:rPr>
            </w:pPr>
            <w:r w:rsidRPr="00915E87">
              <w:rPr>
                <w:rFonts w:ascii="Arial" w:hAnsi="Arial" w:cs="Arial"/>
                <w:b/>
                <w:sz w:val="24"/>
                <w:szCs w:val="24"/>
              </w:rPr>
              <w:t>X</w:t>
            </w:r>
          </w:p>
        </w:tc>
      </w:tr>
    </w:tbl>
    <w:p w14:paraId="441DED99" w14:textId="77777777" w:rsidR="00A2139B" w:rsidRPr="00915E87" w:rsidRDefault="00A2139B" w:rsidP="009936DE">
      <w:pPr>
        <w:spacing w:after="0"/>
        <w:rPr>
          <w:rFonts w:ascii="Arial" w:hAnsi="Arial" w:cs="Arial"/>
          <w:b/>
          <w:sz w:val="24"/>
          <w:szCs w:val="24"/>
        </w:rPr>
      </w:pPr>
    </w:p>
    <w:tbl>
      <w:tblPr>
        <w:tblStyle w:val="TableGrid"/>
        <w:tblW w:w="0" w:type="auto"/>
        <w:tblLook w:val="04A0" w:firstRow="1" w:lastRow="0" w:firstColumn="1" w:lastColumn="0" w:noHBand="0" w:noVBand="1"/>
      </w:tblPr>
      <w:tblGrid>
        <w:gridCol w:w="2547"/>
        <w:gridCol w:w="6469"/>
      </w:tblGrid>
      <w:tr w:rsidR="000F1862" w:rsidRPr="00915E87" w14:paraId="02ADF67B" w14:textId="77777777" w:rsidTr="005762B4">
        <w:trPr>
          <w:trHeight w:val="425"/>
        </w:trPr>
        <w:tc>
          <w:tcPr>
            <w:tcW w:w="9016" w:type="dxa"/>
            <w:gridSpan w:val="2"/>
            <w:shd w:val="clear" w:color="auto" w:fill="BFBFBF" w:themeFill="background1" w:themeFillShade="BF"/>
            <w:vAlign w:val="center"/>
          </w:tcPr>
          <w:p w14:paraId="7C52770C" w14:textId="275407C8" w:rsidR="000F1862" w:rsidRPr="00915E87" w:rsidRDefault="000F1862">
            <w:pPr>
              <w:rPr>
                <w:rFonts w:ascii="Arial" w:hAnsi="Arial" w:cs="Arial"/>
                <w:b/>
                <w:bCs/>
                <w:sz w:val="24"/>
                <w:szCs w:val="24"/>
                <w:lang w:val="en-US"/>
              </w:rPr>
            </w:pPr>
            <w:r w:rsidRPr="00915E87">
              <w:rPr>
                <w:rFonts w:ascii="Arial" w:hAnsi="Arial" w:cs="Arial"/>
                <w:b/>
                <w:bCs/>
                <w:sz w:val="24"/>
                <w:szCs w:val="24"/>
                <w:lang w:val="en-US"/>
              </w:rPr>
              <w:t>School Information</w:t>
            </w:r>
          </w:p>
        </w:tc>
      </w:tr>
      <w:tr w:rsidR="000F1862" w:rsidRPr="00915E87" w14:paraId="537AF413" w14:textId="77777777" w:rsidTr="005F10C8">
        <w:trPr>
          <w:trHeight w:val="567"/>
        </w:trPr>
        <w:tc>
          <w:tcPr>
            <w:tcW w:w="2547" w:type="dxa"/>
            <w:shd w:val="clear" w:color="auto" w:fill="F2F2F2" w:themeFill="background1" w:themeFillShade="F2"/>
            <w:vAlign w:val="center"/>
          </w:tcPr>
          <w:p w14:paraId="66D58E8B" w14:textId="708C155F" w:rsidR="000F1862" w:rsidRPr="00915E87" w:rsidRDefault="00CA709E">
            <w:pPr>
              <w:rPr>
                <w:rFonts w:ascii="Arial" w:hAnsi="Arial" w:cs="Arial"/>
                <w:b/>
                <w:bCs/>
                <w:lang w:val="en-US"/>
              </w:rPr>
            </w:pPr>
            <w:r w:rsidRPr="00915E87">
              <w:rPr>
                <w:rFonts w:ascii="Arial" w:hAnsi="Arial" w:cs="Arial"/>
                <w:b/>
                <w:bCs/>
                <w:lang w:val="en-US"/>
              </w:rPr>
              <w:t>School</w:t>
            </w:r>
          </w:p>
        </w:tc>
        <w:tc>
          <w:tcPr>
            <w:tcW w:w="6469" w:type="dxa"/>
            <w:vAlign w:val="center"/>
          </w:tcPr>
          <w:p w14:paraId="29CA5DBD" w14:textId="79E054ED" w:rsidR="000F1862" w:rsidRPr="00915E87" w:rsidRDefault="000F1862">
            <w:pPr>
              <w:rPr>
                <w:rFonts w:ascii="Arial" w:hAnsi="Arial" w:cs="Arial"/>
                <w:b/>
                <w:bCs/>
                <w:lang w:val="en-US"/>
              </w:rPr>
            </w:pPr>
          </w:p>
        </w:tc>
      </w:tr>
      <w:tr w:rsidR="000F1862" w:rsidRPr="00915E87" w14:paraId="21361340" w14:textId="77777777" w:rsidTr="005F10C8">
        <w:trPr>
          <w:trHeight w:val="567"/>
        </w:trPr>
        <w:tc>
          <w:tcPr>
            <w:tcW w:w="2547" w:type="dxa"/>
            <w:shd w:val="clear" w:color="auto" w:fill="F2F2F2" w:themeFill="background1" w:themeFillShade="F2"/>
            <w:vAlign w:val="center"/>
          </w:tcPr>
          <w:p w14:paraId="2EF263A1" w14:textId="3F4194C7" w:rsidR="000F1862" w:rsidRPr="00915E87" w:rsidRDefault="00CA709E">
            <w:pPr>
              <w:rPr>
                <w:rFonts w:ascii="Arial" w:hAnsi="Arial" w:cs="Arial"/>
                <w:b/>
                <w:bCs/>
                <w:lang w:val="en-US"/>
              </w:rPr>
            </w:pPr>
            <w:r w:rsidRPr="00915E87">
              <w:rPr>
                <w:rFonts w:ascii="Arial" w:hAnsi="Arial" w:cs="Arial"/>
                <w:b/>
                <w:bCs/>
                <w:lang w:val="en-US"/>
              </w:rPr>
              <w:t>Phone</w:t>
            </w:r>
          </w:p>
        </w:tc>
        <w:tc>
          <w:tcPr>
            <w:tcW w:w="6469" w:type="dxa"/>
            <w:vAlign w:val="center"/>
          </w:tcPr>
          <w:p w14:paraId="23E4F274" w14:textId="77777777" w:rsidR="000F1862" w:rsidRPr="00915E87" w:rsidRDefault="000F1862">
            <w:pPr>
              <w:rPr>
                <w:rFonts w:ascii="Arial" w:hAnsi="Arial" w:cs="Arial"/>
                <w:b/>
                <w:bCs/>
                <w:lang w:val="en-US"/>
              </w:rPr>
            </w:pPr>
          </w:p>
        </w:tc>
      </w:tr>
      <w:tr w:rsidR="000F1862" w:rsidRPr="00915E87" w14:paraId="2342BED0" w14:textId="77777777" w:rsidTr="005F10C8">
        <w:trPr>
          <w:trHeight w:val="567"/>
        </w:trPr>
        <w:tc>
          <w:tcPr>
            <w:tcW w:w="2547" w:type="dxa"/>
            <w:shd w:val="clear" w:color="auto" w:fill="F2F2F2" w:themeFill="background1" w:themeFillShade="F2"/>
            <w:vAlign w:val="center"/>
          </w:tcPr>
          <w:p w14:paraId="328D4030" w14:textId="4EEA24E3" w:rsidR="000F1862" w:rsidRPr="00915E87" w:rsidRDefault="00CA709E">
            <w:pPr>
              <w:rPr>
                <w:rFonts w:ascii="Arial" w:hAnsi="Arial" w:cs="Arial"/>
                <w:b/>
                <w:bCs/>
                <w:lang w:val="en-US"/>
              </w:rPr>
            </w:pPr>
            <w:r w:rsidRPr="00915E87">
              <w:rPr>
                <w:rFonts w:ascii="Arial" w:hAnsi="Arial" w:cs="Arial"/>
                <w:b/>
                <w:bCs/>
                <w:lang w:val="en-US"/>
              </w:rPr>
              <w:t>Email</w:t>
            </w:r>
          </w:p>
        </w:tc>
        <w:tc>
          <w:tcPr>
            <w:tcW w:w="6469" w:type="dxa"/>
            <w:vAlign w:val="center"/>
          </w:tcPr>
          <w:p w14:paraId="6FE44548" w14:textId="77777777" w:rsidR="000F1862" w:rsidRPr="00915E87" w:rsidRDefault="000F1862">
            <w:pPr>
              <w:rPr>
                <w:rFonts w:ascii="Arial" w:hAnsi="Arial" w:cs="Arial"/>
                <w:b/>
                <w:bCs/>
                <w:lang w:val="en-US"/>
              </w:rPr>
            </w:pPr>
          </w:p>
        </w:tc>
      </w:tr>
      <w:tr w:rsidR="000F1862" w:rsidRPr="00915E87" w14:paraId="52A8DAEC" w14:textId="77777777" w:rsidTr="005762B4">
        <w:trPr>
          <w:trHeight w:val="660"/>
        </w:trPr>
        <w:tc>
          <w:tcPr>
            <w:tcW w:w="2547" w:type="dxa"/>
            <w:shd w:val="clear" w:color="auto" w:fill="F2F2F2" w:themeFill="background1" w:themeFillShade="F2"/>
            <w:vAlign w:val="center"/>
          </w:tcPr>
          <w:p w14:paraId="529EFB84" w14:textId="0EFE68CF" w:rsidR="00424CAE" w:rsidRPr="00915E87" w:rsidRDefault="005762B4">
            <w:pPr>
              <w:rPr>
                <w:rFonts w:ascii="Arial" w:hAnsi="Arial" w:cs="Arial"/>
                <w:b/>
                <w:bCs/>
                <w:lang w:val="en-US"/>
              </w:rPr>
            </w:pPr>
            <w:r>
              <w:rPr>
                <w:rFonts w:ascii="Arial" w:hAnsi="Arial" w:cs="Arial"/>
                <w:b/>
                <w:bCs/>
                <w:lang w:val="en-US"/>
              </w:rPr>
              <w:t>Address</w:t>
            </w:r>
          </w:p>
        </w:tc>
        <w:tc>
          <w:tcPr>
            <w:tcW w:w="6469" w:type="dxa"/>
            <w:vAlign w:val="center"/>
          </w:tcPr>
          <w:p w14:paraId="3823DB82" w14:textId="77777777" w:rsidR="000F1862" w:rsidRPr="00915E87" w:rsidRDefault="000F1862">
            <w:pPr>
              <w:rPr>
                <w:rFonts w:ascii="Arial" w:hAnsi="Arial" w:cs="Arial"/>
                <w:b/>
                <w:bCs/>
                <w:lang w:val="en-US"/>
              </w:rPr>
            </w:pPr>
          </w:p>
        </w:tc>
      </w:tr>
    </w:tbl>
    <w:p w14:paraId="4B30E90A" w14:textId="77777777" w:rsidR="00A2139B" w:rsidRPr="00915E87" w:rsidRDefault="00A2139B">
      <w:pPr>
        <w:rPr>
          <w:rFonts w:ascii="Arial" w:hAnsi="Arial" w:cs="Arial"/>
          <w:b/>
          <w:bCs/>
          <w:sz w:val="20"/>
          <w:szCs w:val="20"/>
          <w:lang w:val="en-US"/>
        </w:rPr>
      </w:pPr>
    </w:p>
    <w:tbl>
      <w:tblPr>
        <w:tblStyle w:val="TableGrid"/>
        <w:tblW w:w="0" w:type="auto"/>
        <w:tblLook w:val="04A0" w:firstRow="1" w:lastRow="0" w:firstColumn="1" w:lastColumn="0" w:noHBand="0" w:noVBand="1"/>
      </w:tblPr>
      <w:tblGrid>
        <w:gridCol w:w="2547"/>
        <w:gridCol w:w="6469"/>
      </w:tblGrid>
      <w:tr w:rsidR="007D023D" w:rsidRPr="00915E87" w14:paraId="50FA93FB" w14:textId="77777777" w:rsidTr="005762B4">
        <w:trPr>
          <w:trHeight w:val="431"/>
        </w:trPr>
        <w:tc>
          <w:tcPr>
            <w:tcW w:w="9016" w:type="dxa"/>
            <w:gridSpan w:val="2"/>
            <w:shd w:val="clear" w:color="auto" w:fill="BFBFBF" w:themeFill="background1" w:themeFillShade="BF"/>
            <w:vAlign w:val="center"/>
          </w:tcPr>
          <w:p w14:paraId="59669F50" w14:textId="6671BBCA" w:rsidR="007D023D" w:rsidRPr="00915E87" w:rsidRDefault="007F0B0D">
            <w:pPr>
              <w:rPr>
                <w:rFonts w:ascii="Arial" w:hAnsi="Arial" w:cs="Arial"/>
                <w:b/>
                <w:bCs/>
                <w:sz w:val="24"/>
                <w:szCs w:val="24"/>
                <w:lang w:val="en-US"/>
              </w:rPr>
            </w:pPr>
            <w:r w:rsidRPr="00915E87">
              <w:rPr>
                <w:rFonts w:ascii="Arial" w:hAnsi="Arial" w:cs="Arial"/>
                <w:b/>
                <w:bCs/>
                <w:sz w:val="24"/>
                <w:szCs w:val="24"/>
                <w:lang w:val="en-US"/>
              </w:rPr>
              <w:t xml:space="preserve">Attending Teacher </w:t>
            </w:r>
            <w:r w:rsidR="007D023D" w:rsidRPr="00915E87">
              <w:rPr>
                <w:rFonts w:ascii="Arial" w:hAnsi="Arial" w:cs="Arial"/>
                <w:b/>
                <w:bCs/>
                <w:sz w:val="24"/>
                <w:szCs w:val="24"/>
                <w:lang w:val="en-US"/>
              </w:rPr>
              <w:t>Contact Information</w:t>
            </w:r>
          </w:p>
        </w:tc>
      </w:tr>
      <w:tr w:rsidR="007D023D" w:rsidRPr="00915E87" w14:paraId="5C26F518" w14:textId="77777777" w:rsidTr="005F10C8">
        <w:trPr>
          <w:trHeight w:val="567"/>
        </w:trPr>
        <w:tc>
          <w:tcPr>
            <w:tcW w:w="2547" w:type="dxa"/>
            <w:shd w:val="clear" w:color="auto" w:fill="F2F2F2" w:themeFill="background1" w:themeFillShade="F2"/>
            <w:vAlign w:val="center"/>
          </w:tcPr>
          <w:p w14:paraId="380BEECF" w14:textId="066CF215" w:rsidR="007D023D" w:rsidRPr="00915E87" w:rsidRDefault="007D023D">
            <w:pPr>
              <w:rPr>
                <w:rFonts w:ascii="Arial" w:hAnsi="Arial" w:cs="Arial"/>
                <w:b/>
                <w:bCs/>
                <w:lang w:val="en-US"/>
              </w:rPr>
            </w:pPr>
            <w:r w:rsidRPr="00915E87">
              <w:rPr>
                <w:rFonts w:ascii="Arial" w:hAnsi="Arial" w:cs="Arial"/>
                <w:b/>
                <w:bCs/>
                <w:lang w:val="en-US"/>
              </w:rPr>
              <w:t>Name</w:t>
            </w:r>
          </w:p>
        </w:tc>
        <w:tc>
          <w:tcPr>
            <w:tcW w:w="6469" w:type="dxa"/>
            <w:vAlign w:val="center"/>
          </w:tcPr>
          <w:p w14:paraId="3CD540E2" w14:textId="77777777" w:rsidR="007D023D" w:rsidRPr="00915E87" w:rsidRDefault="007D023D">
            <w:pPr>
              <w:rPr>
                <w:rFonts w:ascii="Arial" w:hAnsi="Arial" w:cs="Arial"/>
                <w:b/>
                <w:bCs/>
                <w:lang w:val="en-US"/>
              </w:rPr>
            </w:pPr>
          </w:p>
        </w:tc>
      </w:tr>
      <w:tr w:rsidR="007D023D" w:rsidRPr="00915E87" w14:paraId="3EF3739A" w14:textId="77777777" w:rsidTr="005F10C8">
        <w:trPr>
          <w:trHeight w:val="567"/>
        </w:trPr>
        <w:tc>
          <w:tcPr>
            <w:tcW w:w="2547" w:type="dxa"/>
            <w:shd w:val="clear" w:color="auto" w:fill="F2F2F2" w:themeFill="background1" w:themeFillShade="F2"/>
            <w:vAlign w:val="center"/>
          </w:tcPr>
          <w:p w14:paraId="5D956F23" w14:textId="169E2BF4" w:rsidR="007D023D" w:rsidRPr="00915E87" w:rsidRDefault="007D023D">
            <w:pPr>
              <w:rPr>
                <w:rFonts w:ascii="Arial" w:hAnsi="Arial" w:cs="Arial"/>
                <w:b/>
                <w:bCs/>
                <w:lang w:val="en-US"/>
              </w:rPr>
            </w:pPr>
            <w:r w:rsidRPr="00915E87">
              <w:rPr>
                <w:rFonts w:ascii="Arial" w:hAnsi="Arial" w:cs="Arial"/>
                <w:b/>
                <w:bCs/>
                <w:lang w:val="en-US"/>
              </w:rPr>
              <w:t>Phone</w:t>
            </w:r>
          </w:p>
        </w:tc>
        <w:tc>
          <w:tcPr>
            <w:tcW w:w="6469" w:type="dxa"/>
            <w:vAlign w:val="center"/>
          </w:tcPr>
          <w:p w14:paraId="48D56E40" w14:textId="77777777" w:rsidR="007D023D" w:rsidRPr="00915E87" w:rsidRDefault="007D023D">
            <w:pPr>
              <w:rPr>
                <w:rFonts w:ascii="Arial" w:hAnsi="Arial" w:cs="Arial"/>
                <w:b/>
                <w:bCs/>
                <w:lang w:val="en-US"/>
              </w:rPr>
            </w:pPr>
          </w:p>
        </w:tc>
      </w:tr>
      <w:tr w:rsidR="007D023D" w:rsidRPr="00915E87" w14:paraId="6C3588E9" w14:textId="77777777" w:rsidTr="005F10C8">
        <w:trPr>
          <w:trHeight w:val="567"/>
        </w:trPr>
        <w:tc>
          <w:tcPr>
            <w:tcW w:w="2547" w:type="dxa"/>
            <w:shd w:val="clear" w:color="auto" w:fill="F2F2F2" w:themeFill="background1" w:themeFillShade="F2"/>
            <w:vAlign w:val="center"/>
          </w:tcPr>
          <w:p w14:paraId="1CA6B96F" w14:textId="6AB873A7" w:rsidR="007D023D" w:rsidRPr="00915E87" w:rsidRDefault="007D023D">
            <w:pPr>
              <w:rPr>
                <w:rFonts w:ascii="Arial" w:hAnsi="Arial" w:cs="Arial"/>
                <w:b/>
                <w:bCs/>
                <w:lang w:val="en-US"/>
              </w:rPr>
            </w:pPr>
            <w:r w:rsidRPr="00915E87">
              <w:rPr>
                <w:rFonts w:ascii="Arial" w:hAnsi="Arial" w:cs="Arial"/>
                <w:b/>
                <w:bCs/>
                <w:lang w:val="en-US"/>
              </w:rPr>
              <w:t>Email</w:t>
            </w:r>
          </w:p>
        </w:tc>
        <w:tc>
          <w:tcPr>
            <w:tcW w:w="6469" w:type="dxa"/>
            <w:vAlign w:val="center"/>
          </w:tcPr>
          <w:p w14:paraId="43248CAC" w14:textId="77777777" w:rsidR="007D023D" w:rsidRPr="00915E87" w:rsidRDefault="007D023D">
            <w:pPr>
              <w:rPr>
                <w:rFonts w:ascii="Arial" w:hAnsi="Arial" w:cs="Arial"/>
                <w:b/>
                <w:bCs/>
                <w:lang w:val="en-US"/>
              </w:rPr>
            </w:pPr>
          </w:p>
        </w:tc>
      </w:tr>
    </w:tbl>
    <w:p w14:paraId="40ED4F0B" w14:textId="77777777" w:rsidR="001B4391" w:rsidRPr="00915E87" w:rsidRDefault="001B4391">
      <w:pPr>
        <w:rPr>
          <w:rFonts w:ascii="Arial" w:hAnsi="Arial" w:cs="Arial"/>
          <w:b/>
          <w:bCs/>
          <w:lang w:val="en-US"/>
        </w:rPr>
      </w:pPr>
    </w:p>
    <w:tbl>
      <w:tblPr>
        <w:tblStyle w:val="TableGrid"/>
        <w:tblW w:w="0" w:type="auto"/>
        <w:tblLook w:val="04A0" w:firstRow="1" w:lastRow="0" w:firstColumn="1" w:lastColumn="0" w:noHBand="0" w:noVBand="1"/>
      </w:tblPr>
      <w:tblGrid>
        <w:gridCol w:w="2547"/>
        <w:gridCol w:w="6469"/>
      </w:tblGrid>
      <w:tr w:rsidR="001B4391" w:rsidRPr="00915E87" w14:paraId="4BDACE71" w14:textId="77777777" w:rsidTr="005762B4">
        <w:trPr>
          <w:trHeight w:val="371"/>
        </w:trPr>
        <w:tc>
          <w:tcPr>
            <w:tcW w:w="9016" w:type="dxa"/>
            <w:gridSpan w:val="2"/>
            <w:shd w:val="clear" w:color="auto" w:fill="BFBFBF" w:themeFill="background1" w:themeFillShade="BF"/>
            <w:vAlign w:val="center"/>
          </w:tcPr>
          <w:p w14:paraId="2547BAED" w14:textId="457ED33F" w:rsidR="001B4391" w:rsidRPr="00915E87" w:rsidRDefault="001B4391">
            <w:pPr>
              <w:rPr>
                <w:rFonts w:ascii="Arial" w:hAnsi="Arial" w:cs="Arial"/>
                <w:b/>
                <w:bCs/>
                <w:sz w:val="24"/>
                <w:szCs w:val="24"/>
                <w:lang w:val="en-US"/>
              </w:rPr>
            </w:pPr>
            <w:r w:rsidRPr="00915E87">
              <w:rPr>
                <w:rFonts w:ascii="Arial" w:hAnsi="Arial" w:cs="Arial"/>
                <w:b/>
                <w:bCs/>
                <w:sz w:val="24"/>
                <w:szCs w:val="24"/>
                <w:lang w:val="en-US"/>
              </w:rPr>
              <w:t>Tour Information</w:t>
            </w:r>
          </w:p>
        </w:tc>
      </w:tr>
      <w:tr w:rsidR="001B4391" w:rsidRPr="00915E87" w14:paraId="1D7760A7" w14:textId="77777777" w:rsidTr="005F10C8">
        <w:trPr>
          <w:trHeight w:val="567"/>
        </w:trPr>
        <w:tc>
          <w:tcPr>
            <w:tcW w:w="2547" w:type="dxa"/>
            <w:shd w:val="clear" w:color="auto" w:fill="F2F2F2" w:themeFill="background1" w:themeFillShade="F2"/>
            <w:vAlign w:val="center"/>
          </w:tcPr>
          <w:p w14:paraId="242EB5AC" w14:textId="0B47BA4F" w:rsidR="001B4391" w:rsidRPr="00915E87" w:rsidRDefault="00A2139B">
            <w:pPr>
              <w:rPr>
                <w:rFonts w:ascii="Arial" w:hAnsi="Arial" w:cs="Arial"/>
                <w:b/>
                <w:bCs/>
                <w:lang w:val="en-US"/>
              </w:rPr>
            </w:pPr>
            <w:r w:rsidRPr="00915E87">
              <w:rPr>
                <w:rFonts w:ascii="Arial" w:hAnsi="Arial" w:cs="Arial"/>
                <w:b/>
                <w:bCs/>
                <w:lang w:val="en-US"/>
              </w:rPr>
              <w:t>Year Level</w:t>
            </w:r>
          </w:p>
        </w:tc>
        <w:tc>
          <w:tcPr>
            <w:tcW w:w="6469" w:type="dxa"/>
            <w:vAlign w:val="center"/>
          </w:tcPr>
          <w:p w14:paraId="2EFC3B30" w14:textId="77777777" w:rsidR="001B4391" w:rsidRPr="00915E87" w:rsidRDefault="001B4391">
            <w:pPr>
              <w:rPr>
                <w:rFonts w:ascii="Arial" w:hAnsi="Arial" w:cs="Arial"/>
                <w:b/>
                <w:bCs/>
                <w:lang w:val="en-US"/>
              </w:rPr>
            </w:pPr>
          </w:p>
        </w:tc>
      </w:tr>
      <w:tr w:rsidR="001B4391" w:rsidRPr="00915E87" w14:paraId="759BF1A3" w14:textId="77777777" w:rsidTr="005F10C8">
        <w:trPr>
          <w:trHeight w:val="567"/>
        </w:trPr>
        <w:tc>
          <w:tcPr>
            <w:tcW w:w="2547" w:type="dxa"/>
            <w:shd w:val="clear" w:color="auto" w:fill="F2F2F2" w:themeFill="background1" w:themeFillShade="F2"/>
            <w:vAlign w:val="center"/>
          </w:tcPr>
          <w:p w14:paraId="07C3B3B3" w14:textId="31115E58" w:rsidR="001B4391" w:rsidRPr="00915E87" w:rsidRDefault="00A2139B">
            <w:pPr>
              <w:rPr>
                <w:rFonts w:ascii="Arial" w:hAnsi="Arial" w:cs="Arial"/>
                <w:b/>
                <w:bCs/>
                <w:lang w:val="en-US"/>
              </w:rPr>
            </w:pPr>
            <w:r w:rsidRPr="00915E87">
              <w:rPr>
                <w:rFonts w:ascii="Arial" w:hAnsi="Arial" w:cs="Arial"/>
                <w:b/>
                <w:bCs/>
                <w:lang w:val="en-US"/>
              </w:rPr>
              <w:t>Number of Students</w:t>
            </w:r>
          </w:p>
        </w:tc>
        <w:tc>
          <w:tcPr>
            <w:tcW w:w="6469" w:type="dxa"/>
            <w:vAlign w:val="center"/>
          </w:tcPr>
          <w:p w14:paraId="79D18303" w14:textId="77777777" w:rsidR="001B4391" w:rsidRPr="00915E87" w:rsidRDefault="001B4391">
            <w:pPr>
              <w:rPr>
                <w:rFonts w:ascii="Arial" w:hAnsi="Arial" w:cs="Arial"/>
                <w:b/>
                <w:bCs/>
                <w:lang w:val="en-US"/>
              </w:rPr>
            </w:pPr>
          </w:p>
        </w:tc>
      </w:tr>
      <w:tr w:rsidR="001B4391" w:rsidRPr="00915E87" w14:paraId="2991A815" w14:textId="77777777" w:rsidTr="005F10C8">
        <w:trPr>
          <w:trHeight w:val="567"/>
        </w:trPr>
        <w:tc>
          <w:tcPr>
            <w:tcW w:w="2547" w:type="dxa"/>
            <w:shd w:val="clear" w:color="auto" w:fill="F2F2F2" w:themeFill="background1" w:themeFillShade="F2"/>
            <w:vAlign w:val="center"/>
          </w:tcPr>
          <w:p w14:paraId="7A99FDCF" w14:textId="77777777" w:rsidR="001B4391" w:rsidRPr="00915E87" w:rsidRDefault="007F0B0D">
            <w:pPr>
              <w:rPr>
                <w:rFonts w:ascii="Arial" w:hAnsi="Arial" w:cs="Arial"/>
                <w:b/>
                <w:bCs/>
                <w:lang w:val="en-US"/>
              </w:rPr>
            </w:pPr>
            <w:r w:rsidRPr="00915E87">
              <w:rPr>
                <w:rFonts w:ascii="Arial" w:hAnsi="Arial" w:cs="Arial"/>
                <w:b/>
                <w:bCs/>
                <w:lang w:val="en-US"/>
              </w:rPr>
              <w:t>Number of S</w:t>
            </w:r>
            <w:r w:rsidR="00A2139B" w:rsidRPr="00915E87">
              <w:rPr>
                <w:rFonts w:ascii="Arial" w:hAnsi="Arial" w:cs="Arial"/>
                <w:b/>
                <w:bCs/>
                <w:lang w:val="en-US"/>
              </w:rPr>
              <w:t>taff</w:t>
            </w:r>
          </w:p>
          <w:p w14:paraId="2CC9B116" w14:textId="77777777" w:rsidR="00915E87" w:rsidRPr="00915E87" w:rsidRDefault="00915E87">
            <w:pPr>
              <w:rPr>
                <w:rFonts w:ascii="Arial" w:hAnsi="Arial" w:cs="Arial"/>
                <w:b/>
                <w:bCs/>
                <w:lang w:val="en-US"/>
              </w:rPr>
            </w:pPr>
          </w:p>
          <w:p w14:paraId="7A91FB9D" w14:textId="3FBFDC17" w:rsidR="007F0B0D" w:rsidRPr="00915E87" w:rsidRDefault="007F0B0D" w:rsidP="007F0B0D">
            <w:pPr>
              <w:rPr>
                <w:rFonts w:ascii="Arial" w:hAnsi="Arial" w:cs="Arial"/>
                <w:b/>
                <w:bCs/>
                <w:lang w:val="en-US"/>
              </w:rPr>
            </w:pPr>
            <w:r w:rsidRPr="00915E87">
              <w:rPr>
                <w:rFonts w:ascii="Arial" w:hAnsi="Arial" w:cs="Arial"/>
                <w:b/>
                <w:bCs/>
                <w:sz w:val="16"/>
                <w:lang w:val="en-US"/>
              </w:rPr>
              <w:t>1 Staff per 10 students complimentary</w:t>
            </w:r>
          </w:p>
        </w:tc>
        <w:tc>
          <w:tcPr>
            <w:tcW w:w="6469" w:type="dxa"/>
            <w:vAlign w:val="center"/>
          </w:tcPr>
          <w:p w14:paraId="4D6EAA8C" w14:textId="77777777" w:rsidR="001B4391" w:rsidRPr="00915E87" w:rsidRDefault="001B4391">
            <w:pPr>
              <w:rPr>
                <w:rFonts w:ascii="Arial" w:hAnsi="Arial" w:cs="Arial"/>
                <w:b/>
                <w:bCs/>
                <w:lang w:val="en-US"/>
              </w:rPr>
            </w:pPr>
          </w:p>
        </w:tc>
      </w:tr>
    </w:tbl>
    <w:p w14:paraId="2150AD0C" w14:textId="77777777" w:rsidR="00A2139B" w:rsidRPr="00915E87" w:rsidRDefault="00A2139B">
      <w:pPr>
        <w:rPr>
          <w:rFonts w:ascii="Arial" w:hAnsi="Arial" w:cs="Arial"/>
          <w:b/>
          <w:bCs/>
          <w:lang w:val="en-US"/>
        </w:rPr>
      </w:pPr>
    </w:p>
    <w:p w14:paraId="300435D5" w14:textId="77777777" w:rsidR="008A391D" w:rsidRPr="00915E87" w:rsidRDefault="008A391D">
      <w:pPr>
        <w:rPr>
          <w:rFonts w:ascii="Arial" w:hAnsi="Arial" w:cs="Arial"/>
          <w:b/>
          <w:bCs/>
          <w:lang w:val="en-US"/>
        </w:rPr>
      </w:pPr>
    </w:p>
    <w:tbl>
      <w:tblPr>
        <w:tblStyle w:val="TableGrid"/>
        <w:tblW w:w="0" w:type="auto"/>
        <w:tblLook w:val="04A0" w:firstRow="1" w:lastRow="0" w:firstColumn="1" w:lastColumn="0" w:noHBand="0" w:noVBand="1"/>
      </w:tblPr>
      <w:tblGrid>
        <w:gridCol w:w="9016"/>
      </w:tblGrid>
      <w:tr w:rsidR="008A391D" w:rsidRPr="00915E87" w14:paraId="6C189000" w14:textId="77777777" w:rsidTr="008A391D">
        <w:trPr>
          <w:trHeight w:val="1021"/>
        </w:trPr>
        <w:tc>
          <w:tcPr>
            <w:tcW w:w="9016" w:type="dxa"/>
            <w:shd w:val="clear" w:color="auto" w:fill="BFBFBF" w:themeFill="background1" w:themeFillShade="BF"/>
            <w:vAlign w:val="center"/>
          </w:tcPr>
          <w:p w14:paraId="595D51D0" w14:textId="4D878D12" w:rsidR="008A391D" w:rsidRPr="00915E87" w:rsidRDefault="008A391D">
            <w:pPr>
              <w:rPr>
                <w:rFonts w:ascii="Arial" w:hAnsi="Arial" w:cs="Arial"/>
                <w:b/>
                <w:bCs/>
                <w:lang w:val="en-US"/>
              </w:rPr>
            </w:pPr>
            <w:r w:rsidRPr="00915E87">
              <w:rPr>
                <w:rFonts w:ascii="Arial" w:hAnsi="Arial" w:cs="Arial"/>
                <w:b/>
                <w:bCs/>
                <w:lang w:val="en-US"/>
              </w:rPr>
              <w:t>As the site has uneven surfaces and some narrow, steep stairs, please inform us of the number of students with mobility issues so that we can arrange alternative access points and routes through the site:</w:t>
            </w:r>
          </w:p>
        </w:tc>
      </w:tr>
      <w:tr w:rsidR="008A391D" w:rsidRPr="00915E87" w14:paraId="496D45DB" w14:textId="77777777" w:rsidTr="008A391D">
        <w:tc>
          <w:tcPr>
            <w:tcW w:w="9016" w:type="dxa"/>
          </w:tcPr>
          <w:p w14:paraId="643BD1D0" w14:textId="77777777" w:rsidR="008A391D" w:rsidRPr="00915E87" w:rsidRDefault="008A391D">
            <w:pPr>
              <w:rPr>
                <w:rFonts w:ascii="Arial" w:hAnsi="Arial" w:cs="Arial"/>
                <w:b/>
                <w:bCs/>
                <w:lang w:val="en-US"/>
              </w:rPr>
            </w:pPr>
          </w:p>
          <w:p w14:paraId="65ED1671" w14:textId="77777777" w:rsidR="008A391D" w:rsidRPr="00915E87" w:rsidRDefault="008A391D">
            <w:pPr>
              <w:rPr>
                <w:rFonts w:ascii="Arial" w:hAnsi="Arial" w:cs="Arial"/>
                <w:b/>
                <w:bCs/>
                <w:lang w:val="en-US"/>
              </w:rPr>
            </w:pPr>
          </w:p>
          <w:p w14:paraId="05592F03" w14:textId="77777777" w:rsidR="008A391D" w:rsidRPr="00915E87" w:rsidRDefault="008A391D">
            <w:pPr>
              <w:rPr>
                <w:rFonts w:ascii="Arial" w:hAnsi="Arial" w:cs="Arial"/>
                <w:b/>
                <w:bCs/>
                <w:lang w:val="en-US"/>
              </w:rPr>
            </w:pPr>
          </w:p>
        </w:tc>
      </w:tr>
    </w:tbl>
    <w:p w14:paraId="2C920026" w14:textId="77777777" w:rsidR="008A391D" w:rsidRPr="00915E87" w:rsidRDefault="008A391D">
      <w:pPr>
        <w:rPr>
          <w:rFonts w:ascii="Arial" w:hAnsi="Arial" w:cs="Arial"/>
          <w:b/>
          <w:bCs/>
          <w:lang w:val="en-US"/>
        </w:rPr>
      </w:pPr>
    </w:p>
    <w:p w14:paraId="7632B4E1" w14:textId="77777777" w:rsidR="007F0B0D" w:rsidRPr="00915E87" w:rsidRDefault="007F0B0D" w:rsidP="007F0B0D">
      <w:pPr>
        <w:rPr>
          <w:rFonts w:ascii="Arial" w:hAnsi="Arial" w:cs="Arial"/>
          <w:b/>
          <w:bCs/>
          <w:lang w:val="en-US"/>
        </w:rPr>
      </w:pPr>
      <w:r w:rsidRPr="00915E87">
        <w:rPr>
          <w:rFonts w:ascii="Arial" w:hAnsi="Arial" w:cs="Arial"/>
          <w:b/>
          <w:bCs/>
          <w:lang w:val="en-US"/>
        </w:rPr>
        <w:t>FINANCIAL:</w:t>
      </w:r>
    </w:p>
    <w:p w14:paraId="12521DAB" w14:textId="509B632C" w:rsidR="007F0B0D" w:rsidRDefault="007F0B0D" w:rsidP="007F0B0D">
      <w:pPr>
        <w:rPr>
          <w:rFonts w:ascii="Arial" w:hAnsi="Arial" w:cs="Arial"/>
          <w:b/>
          <w:bCs/>
          <w:lang w:val="en-US"/>
        </w:rPr>
      </w:pPr>
      <w:r w:rsidRPr="00915E87">
        <w:rPr>
          <w:rFonts w:ascii="Arial" w:hAnsi="Arial" w:cs="Arial"/>
          <w:b/>
          <w:bCs/>
          <w:lang w:val="en-US"/>
        </w:rPr>
        <w:t xml:space="preserve">$10 per student. </w:t>
      </w:r>
      <w:r w:rsidR="00915E87" w:rsidRPr="00915E87">
        <w:rPr>
          <w:rFonts w:ascii="Arial" w:hAnsi="Arial" w:cs="Arial"/>
          <w:b/>
          <w:bCs/>
          <w:lang w:val="en-US"/>
        </w:rPr>
        <w:br/>
      </w:r>
      <w:r w:rsidRPr="00915E87">
        <w:rPr>
          <w:rFonts w:ascii="Arial" w:hAnsi="Arial" w:cs="Arial"/>
          <w:b/>
          <w:bCs/>
          <w:lang w:val="en-US"/>
        </w:rPr>
        <w:t>One Staff member per 10 students free of charge.</w:t>
      </w:r>
    </w:p>
    <w:tbl>
      <w:tblPr>
        <w:tblStyle w:val="TableGrid"/>
        <w:tblW w:w="0" w:type="auto"/>
        <w:tblLook w:val="04A0" w:firstRow="1" w:lastRow="0" w:firstColumn="1" w:lastColumn="0" w:noHBand="0" w:noVBand="1"/>
      </w:tblPr>
      <w:tblGrid>
        <w:gridCol w:w="2547"/>
        <w:gridCol w:w="6469"/>
      </w:tblGrid>
      <w:tr w:rsidR="0092021C" w14:paraId="1A915486" w14:textId="77777777" w:rsidTr="0092021C">
        <w:trPr>
          <w:trHeight w:val="565"/>
        </w:trPr>
        <w:tc>
          <w:tcPr>
            <w:tcW w:w="9016" w:type="dxa"/>
            <w:gridSpan w:val="2"/>
            <w:shd w:val="clear" w:color="auto" w:fill="BFBFBF" w:themeFill="background1" w:themeFillShade="BF"/>
            <w:vAlign w:val="center"/>
          </w:tcPr>
          <w:p w14:paraId="465734CC" w14:textId="7A6E05E5" w:rsidR="0092021C" w:rsidRDefault="0092021C" w:rsidP="0092021C">
            <w:pPr>
              <w:rPr>
                <w:rFonts w:ascii="Arial" w:hAnsi="Arial" w:cs="Arial"/>
                <w:b/>
                <w:bCs/>
                <w:lang w:val="en-US"/>
              </w:rPr>
            </w:pPr>
            <w:r>
              <w:rPr>
                <w:rFonts w:ascii="Arial" w:hAnsi="Arial" w:cs="Arial"/>
                <w:b/>
                <w:bCs/>
                <w:lang w:val="en-US"/>
              </w:rPr>
              <w:t>BILLING INFORMATION</w:t>
            </w:r>
          </w:p>
        </w:tc>
      </w:tr>
      <w:tr w:rsidR="0092021C" w14:paraId="73F1BFB6" w14:textId="77777777" w:rsidTr="0092021C">
        <w:trPr>
          <w:trHeight w:val="557"/>
        </w:trPr>
        <w:tc>
          <w:tcPr>
            <w:tcW w:w="2547" w:type="dxa"/>
            <w:shd w:val="clear" w:color="auto" w:fill="F2F2F2" w:themeFill="background1" w:themeFillShade="F2"/>
            <w:vAlign w:val="center"/>
          </w:tcPr>
          <w:p w14:paraId="5464470F" w14:textId="0C55239A" w:rsidR="0092021C" w:rsidRDefault="0092021C" w:rsidP="0092021C">
            <w:pPr>
              <w:rPr>
                <w:rFonts w:ascii="Arial" w:hAnsi="Arial" w:cs="Arial"/>
                <w:b/>
                <w:bCs/>
                <w:lang w:val="en-US"/>
              </w:rPr>
            </w:pPr>
            <w:r>
              <w:rPr>
                <w:rFonts w:ascii="Arial" w:hAnsi="Arial" w:cs="Arial"/>
                <w:b/>
                <w:bCs/>
                <w:lang w:val="en-US"/>
              </w:rPr>
              <w:t>School</w:t>
            </w:r>
          </w:p>
        </w:tc>
        <w:tc>
          <w:tcPr>
            <w:tcW w:w="6469" w:type="dxa"/>
          </w:tcPr>
          <w:p w14:paraId="2606F500" w14:textId="77777777" w:rsidR="0092021C" w:rsidRDefault="0092021C" w:rsidP="0092021C">
            <w:pPr>
              <w:rPr>
                <w:rFonts w:ascii="Arial" w:hAnsi="Arial" w:cs="Arial"/>
                <w:b/>
                <w:bCs/>
                <w:lang w:val="en-US"/>
              </w:rPr>
            </w:pPr>
          </w:p>
        </w:tc>
      </w:tr>
      <w:tr w:rsidR="0092021C" w14:paraId="562A1066" w14:textId="77777777" w:rsidTr="0092021C">
        <w:trPr>
          <w:trHeight w:val="549"/>
        </w:trPr>
        <w:tc>
          <w:tcPr>
            <w:tcW w:w="2547" w:type="dxa"/>
            <w:shd w:val="clear" w:color="auto" w:fill="F2F2F2" w:themeFill="background1" w:themeFillShade="F2"/>
            <w:vAlign w:val="center"/>
          </w:tcPr>
          <w:p w14:paraId="1C54AA99" w14:textId="14AB0197" w:rsidR="0092021C" w:rsidRDefault="0092021C" w:rsidP="0092021C">
            <w:pPr>
              <w:rPr>
                <w:rFonts w:ascii="Arial" w:hAnsi="Arial" w:cs="Arial"/>
                <w:b/>
                <w:bCs/>
                <w:lang w:val="en-US"/>
              </w:rPr>
            </w:pPr>
            <w:r>
              <w:rPr>
                <w:rFonts w:ascii="Arial" w:hAnsi="Arial" w:cs="Arial"/>
                <w:b/>
                <w:bCs/>
                <w:lang w:val="en-US"/>
              </w:rPr>
              <w:t>Accounts Contact</w:t>
            </w:r>
          </w:p>
        </w:tc>
        <w:tc>
          <w:tcPr>
            <w:tcW w:w="6469" w:type="dxa"/>
          </w:tcPr>
          <w:p w14:paraId="77215E42" w14:textId="77777777" w:rsidR="0092021C" w:rsidRDefault="0092021C" w:rsidP="0092021C">
            <w:pPr>
              <w:rPr>
                <w:rFonts w:ascii="Arial" w:hAnsi="Arial" w:cs="Arial"/>
                <w:b/>
                <w:bCs/>
                <w:lang w:val="en-US"/>
              </w:rPr>
            </w:pPr>
          </w:p>
        </w:tc>
      </w:tr>
      <w:tr w:rsidR="0092021C" w14:paraId="5728331C" w14:textId="77777777" w:rsidTr="0092021C">
        <w:trPr>
          <w:trHeight w:val="558"/>
        </w:trPr>
        <w:tc>
          <w:tcPr>
            <w:tcW w:w="2547" w:type="dxa"/>
            <w:shd w:val="clear" w:color="auto" w:fill="F2F2F2" w:themeFill="background1" w:themeFillShade="F2"/>
            <w:vAlign w:val="center"/>
          </w:tcPr>
          <w:p w14:paraId="26C3EDCD" w14:textId="296FAB12" w:rsidR="0092021C" w:rsidRDefault="0092021C" w:rsidP="0092021C">
            <w:pPr>
              <w:rPr>
                <w:rFonts w:ascii="Arial" w:hAnsi="Arial" w:cs="Arial"/>
                <w:b/>
                <w:bCs/>
                <w:lang w:val="en-US"/>
              </w:rPr>
            </w:pPr>
            <w:r>
              <w:rPr>
                <w:rFonts w:ascii="Arial" w:hAnsi="Arial" w:cs="Arial"/>
                <w:b/>
                <w:bCs/>
                <w:lang w:val="en-US"/>
              </w:rPr>
              <w:t>Accounts Phone</w:t>
            </w:r>
          </w:p>
        </w:tc>
        <w:tc>
          <w:tcPr>
            <w:tcW w:w="6469" w:type="dxa"/>
          </w:tcPr>
          <w:p w14:paraId="458695A8" w14:textId="77777777" w:rsidR="0092021C" w:rsidRDefault="0092021C" w:rsidP="0092021C">
            <w:pPr>
              <w:rPr>
                <w:rFonts w:ascii="Arial" w:hAnsi="Arial" w:cs="Arial"/>
                <w:b/>
                <w:bCs/>
                <w:lang w:val="en-US"/>
              </w:rPr>
            </w:pPr>
          </w:p>
        </w:tc>
      </w:tr>
      <w:tr w:rsidR="0092021C" w14:paraId="28A0395F" w14:textId="77777777" w:rsidTr="0092021C">
        <w:trPr>
          <w:trHeight w:val="566"/>
        </w:trPr>
        <w:tc>
          <w:tcPr>
            <w:tcW w:w="2547" w:type="dxa"/>
            <w:shd w:val="clear" w:color="auto" w:fill="F2F2F2" w:themeFill="background1" w:themeFillShade="F2"/>
            <w:vAlign w:val="center"/>
          </w:tcPr>
          <w:p w14:paraId="3C3D9449" w14:textId="7543FD98" w:rsidR="0092021C" w:rsidRDefault="0092021C" w:rsidP="0092021C">
            <w:pPr>
              <w:rPr>
                <w:rFonts w:ascii="Arial" w:hAnsi="Arial" w:cs="Arial"/>
                <w:b/>
                <w:bCs/>
                <w:lang w:val="en-US"/>
              </w:rPr>
            </w:pPr>
            <w:r>
              <w:rPr>
                <w:rFonts w:ascii="Arial" w:hAnsi="Arial" w:cs="Arial"/>
                <w:b/>
                <w:bCs/>
                <w:lang w:val="en-US"/>
              </w:rPr>
              <w:t>Accounts Email</w:t>
            </w:r>
          </w:p>
        </w:tc>
        <w:tc>
          <w:tcPr>
            <w:tcW w:w="6469" w:type="dxa"/>
          </w:tcPr>
          <w:p w14:paraId="216E8991" w14:textId="77777777" w:rsidR="0092021C" w:rsidRDefault="0092021C" w:rsidP="0092021C">
            <w:pPr>
              <w:rPr>
                <w:rFonts w:ascii="Arial" w:hAnsi="Arial" w:cs="Arial"/>
                <w:b/>
                <w:bCs/>
                <w:lang w:val="en-US"/>
              </w:rPr>
            </w:pPr>
          </w:p>
        </w:tc>
      </w:tr>
      <w:tr w:rsidR="0092021C" w14:paraId="5827B431" w14:textId="77777777" w:rsidTr="0092021C">
        <w:trPr>
          <w:trHeight w:val="561"/>
        </w:trPr>
        <w:tc>
          <w:tcPr>
            <w:tcW w:w="2547" w:type="dxa"/>
            <w:shd w:val="clear" w:color="auto" w:fill="F2F2F2" w:themeFill="background1" w:themeFillShade="F2"/>
            <w:vAlign w:val="center"/>
          </w:tcPr>
          <w:p w14:paraId="25C5C61C" w14:textId="39A88F01" w:rsidR="0092021C" w:rsidRDefault="0092021C" w:rsidP="0092021C">
            <w:pPr>
              <w:rPr>
                <w:rFonts w:ascii="Arial" w:hAnsi="Arial" w:cs="Arial"/>
                <w:b/>
                <w:bCs/>
                <w:lang w:val="en-US"/>
              </w:rPr>
            </w:pPr>
            <w:r w:rsidRPr="0092021C">
              <w:rPr>
                <w:rFonts w:ascii="Arial" w:hAnsi="Arial" w:cs="Arial"/>
                <w:b/>
                <w:bCs/>
                <w:lang w:val="en-US"/>
              </w:rPr>
              <w:t>ABN</w:t>
            </w:r>
          </w:p>
        </w:tc>
        <w:tc>
          <w:tcPr>
            <w:tcW w:w="6469" w:type="dxa"/>
          </w:tcPr>
          <w:p w14:paraId="2F4DD66C" w14:textId="77777777" w:rsidR="0092021C" w:rsidRDefault="0092021C" w:rsidP="0092021C">
            <w:pPr>
              <w:rPr>
                <w:rFonts w:ascii="Arial" w:hAnsi="Arial" w:cs="Arial"/>
                <w:b/>
                <w:bCs/>
                <w:lang w:val="en-US"/>
              </w:rPr>
            </w:pPr>
          </w:p>
        </w:tc>
      </w:tr>
    </w:tbl>
    <w:p w14:paraId="4A630676" w14:textId="77777777" w:rsidR="0092021C" w:rsidRDefault="0092021C" w:rsidP="007F0B0D">
      <w:pPr>
        <w:rPr>
          <w:rFonts w:ascii="Arial" w:hAnsi="Arial" w:cs="Arial"/>
          <w:b/>
          <w:bCs/>
          <w:lang w:val="en-US"/>
        </w:rPr>
      </w:pPr>
    </w:p>
    <w:p w14:paraId="595E6588" w14:textId="0D102476" w:rsidR="00AD7494" w:rsidRPr="00915E87" w:rsidRDefault="00AD7494">
      <w:pPr>
        <w:rPr>
          <w:rFonts w:ascii="Arial" w:hAnsi="Arial" w:cs="Arial"/>
          <w:b/>
          <w:bCs/>
          <w:lang w:val="en-US"/>
        </w:rPr>
      </w:pPr>
      <w:r w:rsidRPr="00915E87">
        <w:rPr>
          <w:rFonts w:ascii="Arial" w:hAnsi="Arial" w:cs="Arial"/>
          <w:b/>
          <w:bCs/>
          <w:lang w:val="en-US"/>
        </w:rPr>
        <w:t xml:space="preserve">DIRECTIONS: </w:t>
      </w:r>
    </w:p>
    <w:p w14:paraId="67856AA3" w14:textId="62A39084" w:rsidR="000F1862" w:rsidRPr="00915E87" w:rsidRDefault="000F1862" w:rsidP="000F1862">
      <w:pPr>
        <w:jc w:val="center"/>
        <w:rPr>
          <w:rFonts w:ascii="Arial" w:hAnsi="Arial" w:cs="Arial"/>
          <w:b/>
          <w:bCs/>
          <w:lang w:val="en-US"/>
        </w:rPr>
      </w:pPr>
      <w:r w:rsidRPr="00915E87">
        <w:rPr>
          <w:rFonts w:ascii="Arial" w:hAnsi="Arial" w:cs="Arial"/>
          <w:b/>
          <w:bCs/>
          <w:noProof/>
          <w:lang w:eastAsia="en-AU"/>
        </w:rPr>
        <w:drawing>
          <wp:inline distT="0" distB="0" distL="0" distR="0" wp14:anchorId="37EC0367" wp14:editId="7BAA22AF">
            <wp:extent cx="4274820" cy="32788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HS Street Map.jpg"/>
                    <pic:cNvPicPr/>
                  </pic:nvPicPr>
                  <pic:blipFill>
                    <a:blip r:embed="rId11">
                      <a:extLst>
                        <a:ext uri="{28A0092B-C50C-407E-A947-70E740481C1C}">
                          <a14:useLocalDpi xmlns:a14="http://schemas.microsoft.com/office/drawing/2010/main" val="0"/>
                        </a:ext>
                      </a:extLst>
                    </a:blip>
                    <a:stretch>
                      <a:fillRect/>
                    </a:stretch>
                  </pic:blipFill>
                  <pic:spPr>
                    <a:xfrm>
                      <a:off x="0" y="0"/>
                      <a:ext cx="4289045" cy="3289725"/>
                    </a:xfrm>
                    <a:prstGeom prst="rect">
                      <a:avLst/>
                    </a:prstGeom>
                  </pic:spPr>
                </pic:pic>
              </a:graphicData>
            </a:graphic>
          </wp:inline>
        </w:drawing>
      </w:r>
    </w:p>
    <w:p w14:paraId="10C033A1" w14:textId="722A5E20" w:rsidR="00AD7494" w:rsidRDefault="00915E87">
      <w:pPr>
        <w:rPr>
          <w:rFonts w:ascii="Arial" w:hAnsi="Arial" w:cs="Arial"/>
          <w:bCs/>
          <w:lang w:val="en-US"/>
        </w:rPr>
      </w:pPr>
      <w:r>
        <w:rPr>
          <w:rFonts w:ascii="Arial" w:hAnsi="Arial" w:cs="Arial"/>
          <w:b/>
          <w:bCs/>
          <w:lang w:val="en-US"/>
        </w:rPr>
        <w:br/>
      </w:r>
      <w:r w:rsidR="00AD7494" w:rsidRPr="00915E87">
        <w:rPr>
          <w:rFonts w:ascii="Arial" w:hAnsi="Arial" w:cs="Arial"/>
          <w:b/>
          <w:bCs/>
          <w:lang w:val="en-US"/>
        </w:rPr>
        <w:t xml:space="preserve">LOCATION: </w:t>
      </w:r>
      <w:r w:rsidR="00713A71">
        <w:rPr>
          <w:rFonts w:ascii="Arial" w:hAnsi="Arial" w:cs="Arial"/>
          <w:b/>
          <w:bCs/>
          <w:lang w:val="en-US"/>
        </w:rPr>
        <w:br/>
      </w:r>
      <w:r w:rsidR="000827F6" w:rsidRPr="00915E87">
        <w:rPr>
          <w:rFonts w:ascii="Arial" w:hAnsi="Arial" w:cs="Arial"/>
          <w:bCs/>
          <w:lang w:val="en-US"/>
        </w:rPr>
        <w:t>On the corner of Brisbane and Campbell Streets</w:t>
      </w:r>
      <w:r w:rsidR="00713A71">
        <w:rPr>
          <w:rFonts w:ascii="Arial" w:hAnsi="Arial" w:cs="Arial"/>
          <w:bCs/>
          <w:lang w:val="en-US"/>
        </w:rPr>
        <w:t>,</w:t>
      </w:r>
      <w:r w:rsidR="000827F6" w:rsidRPr="00915E87">
        <w:rPr>
          <w:rFonts w:ascii="Arial" w:hAnsi="Arial" w:cs="Arial"/>
          <w:bCs/>
          <w:lang w:val="en-US"/>
        </w:rPr>
        <w:t xml:space="preserve"> Hobart.</w:t>
      </w:r>
    </w:p>
    <w:p w14:paraId="3F6A1C24" w14:textId="2DCE68CB" w:rsidR="00713A71" w:rsidRPr="00915E87" w:rsidRDefault="0092021C">
      <w:pPr>
        <w:rPr>
          <w:rFonts w:ascii="Arial" w:hAnsi="Arial" w:cs="Arial"/>
          <w:b/>
          <w:bCs/>
          <w:lang w:val="en-US"/>
        </w:rPr>
      </w:pPr>
      <w:r>
        <w:rPr>
          <w:rFonts w:ascii="Arial" w:hAnsi="Arial" w:cs="Arial"/>
          <w:bCs/>
          <w:lang w:val="en-US"/>
        </w:rPr>
        <w:t xml:space="preserve">Small </w:t>
      </w:r>
      <w:r w:rsidR="00713A71">
        <w:rPr>
          <w:rFonts w:ascii="Arial" w:hAnsi="Arial" w:cs="Arial"/>
          <w:bCs/>
          <w:lang w:val="en-US"/>
        </w:rPr>
        <w:t>Bus parking available on Brisbane Street</w:t>
      </w:r>
    </w:p>
    <w:p w14:paraId="321783F7" w14:textId="77777777" w:rsidR="00915E87" w:rsidRPr="00915E87" w:rsidRDefault="00915E87">
      <w:pPr>
        <w:rPr>
          <w:rFonts w:ascii="Arial" w:hAnsi="Arial" w:cs="Arial"/>
          <w:b/>
          <w:bCs/>
          <w:lang w:val="en-US"/>
        </w:rPr>
      </w:pPr>
    </w:p>
    <w:p w14:paraId="0F5EF715" w14:textId="77777777" w:rsidR="0092021C" w:rsidRDefault="0092021C">
      <w:pPr>
        <w:rPr>
          <w:rFonts w:ascii="Arial" w:hAnsi="Arial" w:cs="Arial"/>
          <w:b/>
          <w:bCs/>
          <w:lang w:val="en-US"/>
        </w:rPr>
        <w:sectPr w:rsidR="0092021C" w:rsidSect="005762B4">
          <w:pgSz w:w="11906" w:h="16838"/>
          <w:pgMar w:top="709" w:right="1440" w:bottom="993" w:left="1440" w:header="708" w:footer="708" w:gutter="0"/>
          <w:cols w:space="708"/>
          <w:docGrid w:linePitch="360"/>
        </w:sectPr>
      </w:pPr>
    </w:p>
    <w:p w14:paraId="5E3D5042" w14:textId="77777777" w:rsidR="0092021C" w:rsidRDefault="0092021C">
      <w:pPr>
        <w:rPr>
          <w:rFonts w:ascii="Arial" w:hAnsi="Arial" w:cs="Arial"/>
          <w:b/>
          <w:bCs/>
          <w:lang w:val="en-US"/>
        </w:rPr>
      </w:pPr>
    </w:p>
    <w:p w14:paraId="42C936E2" w14:textId="1F9E1A2D" w:rsidR="00583AF3" w:rsidRPr="00915E87" w:rsidRDefault="00583AF3">
      <w:pPr>
        <w:rPr>
          <w:rFonts w:ascii="Arial" w:hAnsi="Arial" w:cs="Arial"/>
          <w:b/>
          <w:bCs/>
          <w:lang w:val="en-US"/>
        </w:rPr>
      </w:pPr>
      <w:r w:rsidRPr="00915E87">
        <w:rPr>
          <w:rFonts w:ascii="Arial" w:hAnsi="Arial" w:cs="Arial"/>
          <w:b/>
          <w:bCs/>
          <w:lang w:val="en-US"/>
        </w:rPr>
        <w:t>SITE CONTACT DETAILS:</w:t>
      </w:r>
    </w:p>
    <w:p w14:paraId="46A45EBE" w14:textId="73511FBF" w:rsidR="00583AF3" w:rsidRPr="00713A71" w:rsidRDefault="00713A71">
      <w:pPr>
        <w:rPr>
          <w:rFonts w:ascii="Arial" w:hAnsi="Arial" w:cs="Arial"/>
          <w:bCs/>
          <w:lang w:val="en-US"/>
        </w:rPr>
      </w:pPr>
      <w:r>
        <w:rPr>
          <w:rFonts w:ascii="Arial" w:hAnsi="Arial" w:cs="Arial"/>
          <w:bCs/>
          <w:lang w:val="en-US"/>
        </w:rPr>
        <w:t>Contact Phone:</w:t>
      </w:r>
      <w:r w:rsidR="00E5673B" w:rsidRPr="00713A71">
        <w:rPr>
          <w:rFonts w:ascii="Arial" w:hAnsi="Arial" w:cs="Arial"/>
          <w:bCs/>
          <w:lang w:val="en-US"/>
        </w:rPr>
        <w:t xml:space="preserve"> (03) 6231</w:t>
      </w:r>
      <w:r w:rsidR="00915E87" w:rsidRPr="00713A71">
        <w:rPr>
          <w:rFonts w:ascii="Arial" w:hAnsi="Arial" w:cs="Arial"/>
          <w:bCs/>
          <w:lang w:val="en-US"/>
        </w:rPr>
        <w:t xml:space="preserve"> </w:t>
      </w:r>
      <w:r w:rsidR="00E5673B" w:rsidRPr="00713A71">
        <w:rPr>
          <w:rFonts w:ascii="Arial" w:hAnsi="Arial" w:cs="Arial"/>
          <w:bCs/>
          <w:lang w:val="en-US"/>
        </w:rPr>
        <w:t>0911</w:t>
      </w:r>
    </w:p>
    <w:p w14:paraId="2E4D737F" w14:textId="5C29932D" w:rsidR="00AC7EB1" w:rsidRPr="00713A71" w:rsidRDefault="00713A71">
      <w:pPr>
        <w:rPr>
          <w:rFonts w:ascii="Arial" w:hAnsi="Arial" w:cs="Arial"/>
          <w:bCs/>
          <w:lang w:val="en-US"/>
        </w:rPr>
      </w:pPr>
      <w:r>
        <w:rPr>
          <w:rFonts w:ascii="Arial" w:hAnsi="Arial" w:cs="Arial"/>
          <w:bCs/>
          <w:lang w:val="en-US"/>
        </w:rPr>
        <w:t>Contact E</w:t>
      </w:r>
      <w:r w:rsidR="00EA2403" w:rsidRPr="00713A71">
        <w:rPr>
          <w:rFonts w:ascii="Arial" w:hAnsi="Arial" w:cs="Arial"/>
          <w:bCs/>
          <w:lang w:val="en-US"/>
        </w:rPr>
        <w:t>mail: pe</w:t>
      </w:r>
      <w:r w:rsidR="00DB36CD" w:rsidRPr="00713A71">
        <w:rPr>
          <w:rFonts w:ascii="Arial" w:hAnsi="Arial" w:cs="Arial"/>
          <w:bCs/>
          <w:lang w:val="en-US"/>
        </w:rPr>
        <w:t>nitentiary.chapel@nationaltrust.org.au</w:t>
      </w:r>
    </w:p>
    <w:p w14:paraId="26B8A1F9" w14:textId="77777777" w:rsidR="00713A71" w:rsidRDefault="00713A71" w:rsidP="00713A71">
      <w:pPr>
        <w:rPr>
          <w:rFonts w:ascii="Arial" w:hAnsi="Arial" w:cs="Arial"/>
          <w:b/>
          <w:bCs/>
          <w:lang w:val="en-US"/>
        </w:rPr>
      </w:pPr>
    </w:p>
    <w:p w14:paraId="713CE6C4" w14:textId="77777777" w:rsidR="0092021C" w:rsidRDefault="0092021C" w:rsidP="00713A71">
      <w:pPr>
        <w:rPr>
          <w:rFonts w:ascii="Arial" w:hAnsi="Arial" w:cs="Arial"/>
          <w:b/>
          <w:bCs/>
          <w:lang w:val="en-US"/>
        </w:rPr>
      </w:pPr>
    </w:p>
    <w:p w14:paraId="142A96F7" w14:textId="0697E187" w:rsidR="00713A71" w:rsidRDefault="00713A71" w:rsidP="00713A71">
      <w:pPr>
        <w:rPr>
          <w:rFonts w:ascii="Arial" w:hAnsi="Arial" w:cs="Arial"/>
          <w:b/>
          <w:bCs/>
          <w:lang w:val="en-US"/>
        </w:rPr>
      </w:pPr>
      <w:r>
        <w:rPr>
          <w:rFonts w:ascii="Arial" w:hAnsi="Arial" w:cs="Arial"/>
          <w:b/>
          <w:bCs/>
          <w:lang w:val="en-US"/>
        </w:rPr>
        <w:t>PROPERTY MANAGER CONTACT DETAILS:</w:t>
      </w:r>
    </w:p>
    <w:p w14:paraId="770EEA9B" w14:textId="124B34B9" w:rsidR="00713A71" w:rsidRPr="00713A71" w:rsidRDefault="00724C2B" w:rsidP="00713A71">
      <w:pPr>
        <w:rPr>
          <w:rFonts w:ascii="Arial" w:hAnsi="Arial" w:cs="Arial"/>
          <w:bCs/>
          <w:lang w:val="en-US"/>
        </w:rPr>
      </w:pPr>
      <w:r w:rsidRPr="00713A71">
        <w:rPr>
          <w:rFonts w:ascii="Arial" w:hAnsi="Arial" w:cs="Arial"/>
          <w:bCs/>
          <w:lang w:val="en-US"/>
        </w:rPr>
        <w:t>Name:</w:t>
      </w:r>
      <w:r w:rsidR="00915E87" w:rsidRPr="00713A71">
        <w:rPr>
          <w:rFonts w:ascii="Arial" w:hAnsi="Arial" w:cs="Arial"/>
          <w:bCs/>
          <w:lang w:val="en-US"/>
        </w:rPr>
        <w:t xml:space="preserve"> Jim Ward </w:t>
      </w:r>
    </w:p>
    <w:p w14:paraId="22FEB472" w14:textId="6A324CC9" w:rsidR="00AC7EB1" w:rsidRPr="00713A71" w:rsidRDefault="00AC7EB1" w:rsidP="00713A71">
      <w:pPr>
        <w:rPr>
          <w:rFonts w:ascii="Arial" w:hAnsi="Arial" w:cs="Arial"/>
          <w:bCs/>
          <w:lang w:val="en-US"/>
        </w:rPr>
      </w:pPr>
      <w:r w:rsidRPr="00713A71">
        <w:rPr>
          <w:rFonts w:ascii="Arial" w:hAnsi="Arial" w:cs="Arial"/>
          <w:bCs/>
          <w:lang w:val="en-US"/>
        </w:rPr>
        <w:t>Phone:</w:t>
      </w:r>
      <w:r w:rsidR="00713A71">
        <w:rPr>
          <w:rFonts w:ascii="Arial" w:hAnsi="Arial" w:cs="Arial"/>
          <w:bCs/>
          <w:lang w:val="en-US"/>
        </w:rPr>
        <w:t xml:space="preserve"> 0439 043 472</w:t>
      </w:r>
    </w:p>
    <w:p w14:paraId="6D366645" w14:textId="00E95966" w:rsidR="00AC7EB1" w:rsidRPr="00713A71" w:rsidRDefault="00AC7EB1" w:rsidP="00713A71">
      <w:pPr>
        <w:rPr>
          <w:rFonts w:ascii="Arial" w:hAnsi="Arial" w:cs="Arial"/>
          <w:bCs/>
          <w:lang w:val="en-US"/>
        </w:rPr>
      </w:pPr>
      <w:r w:rsidRPr="00713A71">
        <w:rPr>
          <w:rFonts w:ascii="Arial" w:hAnsi="Arial" w:cs="Arial"/>
          <w:bCs/>
          <w:lang w:val="en-US"/>
        </w:rPr>
        <w:t>Email:</w:t>
      </w:r>
      <w:r w:rsidR="00915E87" w:rsidRPr="00713A71">
        <w:rPr>
          <w:rFonts w:ascii="Arial" w:hAnsi="Arial" w:cs="Arial"/>
          <w:bCs/>
          <w:lang w:val="en-US"/>
        </w:rPr>
        <w:t xml:space="preserve"> </w:t>
      </w:r>
      <w:hyperlink r:id="rId12" w:history="1">
        <w:r w:rsidR="00915E87" w:rsidRPr="00713A71">
          <w:rPr>
            <w:rFonts w:ascii="Arial" w:hAnsi="Arial" w:cs="Arial"/>
            <w:bCs/>
            <w:lang w:val="en-US"/>
          </w:rPr>
          <w:t>j.ward@national</w:t>
        </w:r>
      </w:hyperlink>
      <w:r w:rsidR="00915E87" w:rsidRPr="00713A71">
        <w:rPr>
          <w:rFonts w:ascii="Arial" w:hAnsi="Arial" w:cs="Arial"/>
          <w:bCs/>
          <w:lang w:val="en-US"/>
        </w:rPr>
        <w:t>trusttas.org.au</w:t>
      </w:r>
    </w:p>
    <w:p w14:paraId="43A58271" w14:textId="77777777" w:rsidR="0092021C" w:rsidRDefault="0092021C" w:rsidP="00AC7EB1">
      <w:pPr>
        <w:spacing w:after="0"/>
        <w:rPr>
          <w:rFonts w:ascii="Arial" w:hAnsi="Arial" w:cs="Arial"/>
          <w:b/>
          <w:bCs/>
          <w:lang w:val="en-US"/>
        </w:rPr>
        <w:sectPr w:rsidR="0092021C" w:rsidSect="0092021C">
          <w:type w:val="continuous"/>
          <w:pgSz w:w="11906" w:h="16838"/>
          <w:pgMar w:top="709" w:right="1440" w:bottom="993" w:left="1440" w:header="708" w:footer="708" w:gutter="0"/>
          <w:cols w:num="2" w:space="708"/>
          <w:docGrid w:linePitch="360"/>
        </w:sectPr>
      </w:pPr>
    </w:p>
    <w:p w14:paraId="719EAF5B" w14:textId="4939A616" w:rsidR="00CD3A6C" w:rsidRDefault="00CD3A6C" w:rsidP="00AC7EB1">
      <w:pPr>
        <w:spacing w:after="0"/>
        <w:rPr>
          <w:rFonts w:ascii="Arial" w:hAnsi="Arial" w:cs="Arial"/>
          <w:b/>
          <w:bCs/>
          <w:lang w:val="en-US"/>
        </w:rPr>
      </w:pPr>
    </w:p>
    <w:p w14:paraId="3F537119" w14:textId="77777777" w:rsidR="0092021C" w:rsidRPr="00915E87" w:rsidRDefault="0092021C" w:rsidP="00AC7EB1">
      <w:pPr>
        <w:spacing w:after="0"/>
        <w:rPr>
          <w:rFonts w:ascii="Arial" w:hAnsi="Arial" w:cs="Arial"/>
          <w:b/>
          <w:bCs/>
          <w:lang w:val="en-US"/>
        </w:rPr>
      </w:pPr>
    </w:p>
    <w:p w14:paraId="67369817" w14:textId="77777777" w:rsidR="0092021C" w:rsidRPr="00104AE6" w:rsidRDefault="0092021C" w:rsidP="0092021C">
      <w:pPr>
        <w:rPr>
          <w:rFonts w:ascii="Arial" w:hAnsi="Arial" w:cs="Arial"/>
          <w:b/>
          <w:bCs/>
          <w:lang w:val="en-US"/>
        </w:rPr>
      </w:pPr>
      <w:r w:rsidRPr="00104AE6">
        <w:rPr>
          <w:rFonts w:ascii="Arial" w:hAnsi="Arial" w:cs="Arial"/>
          <w:b/>
          <w:bCs/>
          <w:lang w:val="en-US"/>
        </w:rPr>
        <w:t>The features of a tour of the site of the Hobart Convict Penitentiary include:</w:t>
      </w:r>
    </w:p>
    <w:p w14:paraId="34759235" w14:textId="77777777" w:rsidR="0092021C" w:rsidRPr="00104AE6" w:rsidRDefault="0092021C" w:rsidP="0092021C">
      <w:pPr>
        <w:pStyle w:val="ListParagraph"/>
        <w:numPr>
          <w:ilvl w:val="0"/>
          <w:numId w:val="2"/>
        </w:numPr>
        <w:rPr>
          <w:rFonts w:ascii="Arial" w:hAnsi="Arial" w:cs="Arial"/>
          <w:bCs/>
          <w:lang w:val="en-US"/>
        </w:rPr>
      </w:pPr>
      <w:r w:rsidRPr="00104AE6">
        <w:rPr>
          <w:rFonts w:ascii="Arial" w:hAnsi="Arial" w:cs="Arial"/>
          <w:bCs/>
          <w:lang w:val="en-US"/>
        </w:rPr>
        <w:t>The site of the Penitentiary as it was in 1821</w:t>
      </w:r>
    </w:p>
    <w:p w14:paraId="1D76CBA8" w14:textId="77777777" w:rsidR="0092021C" w:rsidRDefault="0092021C" w:rsidP="0092021C">
      <w:pPr>
        <w:pStyle w:val="ListParagraph"/>
        <w:numPr>
          <w:ilvl w:val="0"/>
          <w:numId w:val="2"/>
        </w:numPr>
        <w:rPr>
          <w:rFonts w:ascii="Arial" w:hAnsi="Arial" w:cs="Arial"/>
          <w:bCs/>
          <w:lang w:val="en-US"/>
        </w:rPr>
      </w:pPr>
      <w:r w:rsidRPr="00104AE6">
        <w:rPr>
          <w:rFonts w:ascii="Arial" w:hAnsi="Arial" w:cs="Arial"/>
          <w:bCs/>
          <w:lang w:val="en-US"/>
        </w:rPr>
        <w:t>The Solitary Confinement cells</w:t>
      </w:r>
      <w:r>
        <w:rPr>
          <w:rFonts w:ascii="Arial" w:hAnsi="Arial" w:cs="Arial"/>
          <w:bCs/>
          <w:lang w:val="en-US"/>
        </w:rPr>
        <w:t xml:space="preserve"> under the pews in the Chapel</w:t>
      </w:r>
    </w:p>
    <w:p w14:paraId="716F9BAF" w14:textId="77777777" w:rsidR="0092021C" w:rsidRDefault="0092021C" w:rsidP="0092021C">
      <w:pPr>
        <w:pStyle w:val="ListParagraph"/>
        <w:numPr>
          <w:ilvl w:val="0"/>
          <w:numId w:val="2"/>
        </w:numPr>
        <w:rPr>
          <w:rFonts w:ascii="Arial" w:hAnsi="Arial" w:cs="Arial"/>
          <w:bCs/>
          <w:lang w:val="en-US"/>
        </w:rPr>
      </w:pPr>
      <w:r w:rsidRPr="00104AE6">
        <w:rPr>
          <w:rFonts w:ascii="Arial" w:hAnsi="Arial" w:cs="Arial"/>
          <w:bCs/>
          <w:lang w:val="en-US"/>
        </w:rPr>
        <w:t>The Penitentiary Chapel, c</w:t>
      </w:r>
      <w:r>
        <w:rPr>
          <w:rFonts w:ascii="Arial" w:hAnsi="Arial" w:cs="Arial"/>
          <w:bCs/>
          <w:lang w:val="en-US"/>
        </w:rPr>
        <w:t>onstruction commenced in 1831</w:t>
      </w:r>
    </w:p>
    <w:p w14:paraId="61B4767E" w14:textId="77777777" w:rsidR="0092021C" w:rsidRDefault="0092021C" w:rsidP="0092021C">
      <w:pPr>
        <w:pStyle w:val="ListParagraph"/>
        <w:numPr>
          <w:ilvl w:val="0"/>
          <w:numId w:val="2"/>
        </w:numPr>
        <w:rPr>
          <w:rFonts w:ascii="Arial" w:hAnsi="Arial" w:cs="Arial"/>
          <w:bCs/>
          <w:lang w:val="en-US"/>
        </w:rPr>
      </w:pPr>
      <w:r w:rsidRPr="00104AE6">
        <w:rPr>
          <w:rFonts w:ascii="Arial" w:hAnsi="Arial" w:cs="Arial"/>
          <w:bCs/>
          <w:lang w:val="en-US"/>
        </w:rPr>
        <w:t>The underground tunnels, convict-bu</w:t>
      </w:r>
      <w:r>
        <w:rPr>
          <w:rFonts w:ascii="Arial" w:hAnsi="Arial" w:cs="Arial"/>
          <w:bCs/>
          <w:lang w:val="en-US"/>
        </w:rPr>
        <w:t>ilt in 1860</w:t>
      </w:r>
    </w:p>
    <w:p w14:paraId="6332AB98" w14:textId="77777777" w:rsidR="0092021C" w:rsidRDefault="0092021C" w:rsidP="0092021C">
      <w:pPr>
        <w:pStyle w:val="ListParagraph"/>
        <w:numPr>
          <w:ilvl w:val="0"/>
          <w:numId w:val="2"/>
        </w:numPr>
        <w:rPr>
          <w:rFonts w:ascii="Arial" w:hAnsi="Arial" w:cs="Arial"/>
          <w:bCs/>
          <w:lang w:val="en-US"/>
        </w:rPr>
      </w:pPr>
      <w:r w:rsidRPr="00104AE6">
        <w:rPr>
          <w:rFonts w:ascii="Arial" w:hAnsi="Arial" w:cs="Arial"/>
          <w:bCs/>
          <w:lang w:val="en-US"/>
        </w:rPr>
        <w:t>Clock tower entra</w:t>
      </w:r>
      <w:r>
        <w:rPr>
          <w:rFonts w:ascii="Arial" w:hAnsi="Arial" w:cs="Arial"/>
          <w:bCs/>
          <w:lang w:val="en-US"/>
        </w:rPr>
        <w:t>nce including the Church bell</w:t>
      </w:r>
    </w:p>
    <w:p w14:paraId="29EDCEAC" w14:textId="77777777" w:rsidR="0092021C" w:rsidRPr="00104AE6" w:rsidRDefault="0092021C" w:rsidP="0092021C">
      <w:pPr>
        <w:pStyle w:val="ListParagraph"/>
        <w:numPr>
          <w:ilvl w:val="0"/>
          <w:numId w:val="2"/>
        </w:numPr>
        <w:rPr>
          <w:rFonts w:ascii="Arial" w:hAnsi="Arial" w:cs="Arial"/>
          <w:b/>
          <w:bCs/>
          <w:lang w:val="en-US"/>
        </w:rPr>
      </w:pPr>
      <w:r w:rsidRPr="00104AE6">
        <w:rPr>
          <w:rFonts w:ascii="Arial" w:hAnsi="Arial" w:cs="Arial"/>
          <w:bCs/>
          <w:lang w:val="en-US"/>
        </w:rPr>
        <w:t>1860 conversion to the Supreme Criminal Court</w:t>
      </w:r>
    </w:p>
    <w:p w14:paraId="231E57E8" w14:textId="0070F99B" w:rsidR="0092021C" w:rsidRPr="00104AE6" w:rsidRDefault="0092021C" w:rsidP="0092021C">
      <w:pPr>
        <w:pStyle w:val="ListParagraph"/>
        <w:numPr>
          <w:ilvl w:val="0"/>
          <w:numId w:val="2"/>
        </w:numPr>
        <w:rPr>
          <w:rFonts w:ascii="Arial" w:hAnsi="Arial" w:cs="Arial"/>
          <w:b/>
          <w:bCs/>
          <w:lang w:val="en-US"/>
        </w:rPr>
      </w:pPr>
      <w:r w:rsidRPr="00104AE6">
        <w:rPr>
          <w:rFonts w:ascii="Arial" w:hAnsi="Arial" w:cs="Arial"/>
          <w:bCs/>
          <w:lang w:val="en-US"/>
        </w:rPr>
        <w:t xml:space="preserve">Viewing of the </w:t>
      </w:r>
      <w:r w:rsidR="001D2C15">
        <w:rPr>
          <w:rFonts w:ascii="Arial" w:hAnsi="Arial" w:cs="Arial"/>
          <w:bCs/>
          <w:lang w:val="en-US"/>
        </w:rPr>
        <w:t>23</w:t>
      </w:r>
      <w:r w:rsidRPr="00104AE6">
        <w:rPr>
          <w:rFonts w:ascii="Arial" w:hAnsi="Arial" w:cs="Arial"/>
          <w:bCs/>
          <w:lang w:val="en-US"/>
        </w:rPr>
        <w:t xml:space="preserve"> minute film Pandemonium (recommended for secondary classes only)</w:t>
      </w:r>
    </w:p>
    <w:p w14:paraId="5E1F1454" w14:textId="77777777" w:rsidR="0092021C" w:rsidRPr="00915E87" w:rsidRDefault="0092021C" w:rsidP="0092021C">
      <w:pPr>
        <w:rPr>
          <w:rFonts w:ascii="Arial" w:hAnsi="Arial" w:cs="Arial"/>
          <w:b/>
          <w:bCs/>
          <w:lang w:val="en-US"/>
        </w:rPr>
      </w:pPr>
    </w:p>
    <w:p w14:paraId="695BCB6E" w14:textId="77777777" w:rsidR="0092021C" w:rsidRPr="00915E87" w:rsidRDefault="0092021C" w:rsidP="0092021C">
      <w:pPr>
        <w:rPr>
          <w:rFonts w:ascii="Arial" w:hAnsi="Arial" w:cs="Arial"/>
          <w:b/>
          <w:bCs/>
          <w:lang w:val="en-US"/>
        </w:rPr>
      </w:pPr>
      <w:r w:rsidRPr="00915E87">
        <w:rPr>
          <w:rFonts w:ascii="Arial" w:hAnsi="Arial" w:cs="Arial"/>
          <w:b/>
          <w:bCs/>
          <w:lang w:val="en-US"/>
        </w:rPr>
        <w:t>CONTENT WARNING:</w:t>
      </w:r>
    </w:p>
    <w:p w14:paraId="019830E7" w14:textId="77777777" w:rsidR="0092021C" w:rsidRDefault="0092021C" w:rsidP="0092021C">
      <w:pPr>
        <w:rPr>
          <w:rFonts w:ascii="Arial" w:hAnsi="Arial" w:cs="Arial"/>
          <w:bCs/>
          <w:lang w:val="en-US"/>
        </w:rPr>
      </w:pPr>
      <w:r w:rsidRPr="00713A71">
        <w:rPr>
          <w:rFonts w:ascii="Arial" w:hAnsi="Arial" w:cs="Arial"/>
          <w:bCs/>
          <w:lang w:val="en-US"/>
        </w:rPr>
        <w:t xml:space="preserve">The immersive film experience </w:t>
      </w:r>
      <w:r w:rsidRPr="00713A71">
        <w:rPr>
          <w:rFonts w:ascii="Arial" w:hAnsi="Arial" w:cs="Arial"/>
          <w:bCs/>
          <w:i/>
          <w:iCs/>
          <w:lang w:val="en-US"/>
        </w:rPr>
        <w:t xml:space="preserve">Pandemonium </w:t>
      </w:r>
      <w:r w:rsidRPr="00713A71">
        <w:rPr>
          <w:rFonts w:ascii="Arial" w:hAnsi="Arial" w:cs="Arial"/>
          <w:bCs/>
          <w:lang w:val="en-US"/>
        </w:rPr>
        <w:t xml:space="preserve">is </w:t>
      </w:r>
      <w:r>
        <w:rPr>
          <w:rFonts w:ascii="Arial" w:hAnsi="Arial" w:cs="Arial"/>
          <w:bCs/>
          <w:lang w:val="en-US"/>
        </w:rPr>
        <w:t>not recommended</w:t>
      </w:r>
      <w:r w:rsidRPr="00713A71">
        <w:rPr>
          <w:rFonts w:ascii="Arial" w:hAnsi="Arial" w:cs="Arial"/>
          <w:bCs/>
          <w:lang w:val="en-US"/>
        </w:rPr>
        <w:t xml:space="preserve"> for </w:t>
      </w:r>
      <w:r>
        <w:rPr>
          <w:rFonts w:ascii="Arial" w:hAnsi="Arial" w:cs="Arial"/>
          <w:bCs/>
          <w:lang w:val="en-US"/>
        </w:rPr>
        <w:t>primary aged students.</w:t>
      </w:r>
      <w:r w:rsidRPr="00713A71">
        <w:rPr>
          <w:rFonts w:ascii="Arial" w:hAnsi="Arial" w:cs="Arial"/>
          <w:bCs/>
          <w:lang w:val="en-US"/>
        </w:rPr>
        <w:t xml:space="preserve"> It includes some scenes </w:t>
      </w:r>
      <w:r>
        <w:rPr>
          <w:rFonts w:ascii="Arial" w:hAnsi="Arial" w:cs="Arial"/>
          <w:bCs/>
          <w:lang w:val="en-US"/>
        </w:rPr>
        <w:t xml:space="preserve">which may be unsettling for young viewers </w:t>
      </w:r>
      <w:r w:rsidRPr="0037007F">
        <w:rPr>
          <w:rFonts w:ascii="Arial" w:hAnsi="Arial" w:cs="Arial"/>
          <w:bCs/>
          <w:lang w:val="en-US"/>
        </w:rPr>
        <w:t xml:space="preserve">and strong </w:t>
      </w:r>
      <w:r>
        <w:rPr>
          <w:rFonts w:ascii="Arial" w:hAnsi="Arial" w:cs="Arial"/>
          <w:bCs/>
          <w:lang w:val="en-US"/>
        </w:rPr>
        <w:t xml:space="preserve">themes </w:t>
      </w:r>
      <w:r w:rsidRPr="0037007F">
        <w:rPr>
          <w:rFonts w:ascii="Arial" w:hAnsi="Arial" w:cs="Arial"/>
          <w:bCs/>
          <w:lang w:val="en-US"/>
        </w:rPr>
        <w:t>relevant</w:t>
      </w:r>
      <w:r w:rsidRPr="00713A71">
        <w:rPr>
          <w:rFonts w:ascii="Arial" w:hAnsi="Arial" w:cs="Arial"/>
          <w:bCs/>
          <w:lang w:val="en-US"/>
        </w:rPr>
        <w:t xml:space="preserve"> to the convict era.</w:t>
      </w:r>
      <w:r>
        <w:rPr>
          <w:rFonts w:ascii="Arial" w:hAnsi="Arial" w:cs="Arial"/>
          <w:bCs/>
          <w:lang w:val="en-US"/>
        </w:rPr>
        <w:br/>
      </w:r>
    </w:p>
    <w:p w14:paraId="4698BDA6" w14:textId="77777777" w:rsidR="0092021C" w:rsidRPr="00915E87" w:rsidRDefault="0092021C" w:rsidP="0092021C">
      <w:pPr>
        <w:rPr>
          <w:rFonts w:ascii="Arial" w:hAnsi="Arial" w:cs="Arial"/>
          <w:b/>
          <w:bCs/>
          <w:lang w:val="en-US"/>
        </w:rPr>
      </w:pPr>
      <w:r w:rsidRPr="00915E87">
        <w:rPr>
          <w:rFonts w:ascii="Arial" w:hAnsi="Arial" w:cs="Arial"/>
          <w:b/>
          <w:bCs/>
          <w:lang w:val="en-US"/>
        </w:rPr>
        <w:t xml:space="preserve">Please indicate </w:t>
      </w:r>
      <w:r>
        <w:rPr>
          <w:rFonts w:ascii="Arial" w:hAnsi="Arial" w:cs="Arial"/>
          <w:b/>
          <w:bCs/>
          <w:lang w:val="en-US"/>
        </w:rPr>
        <w:t>your preference below:</w:t>
      </w:r>
    </w:p>
    <w:p w14:paraId="6CB057D4" w14:textId="0A7C6ABD" w:rsidR="0092021C" w:rsidRPr="001D2C15" w:rsidRDefault="0092021C" w:rsidP="001D2C15">
      <w:pPr>
        <w:pStyle w:val="ListParagraph"/>
        <w:numPr>
          <w:ilvl w:val="0"/>
          <w:numId w:val="3"/>
        </w:numPr>
        <w:rPr>
          <w:rFonts w:ascii="Arial" w:hAnsi="Arial" w:cs="Arial"/>
          <w:b/>
          <w:bCs/>
          <w:lang w:val="en-US"/>
        </w:rPr>
      </w:pPr>
      <w:r w:rsidRPr="001D2C15">
        <w:rPr>
          <w:rFonts w:ascii="Arial" w:hAnsi="Arial" w:cs="Arial"/>
          <w:b/>
          <w:bCs/>
          <w:lang w:val="en-US"/>
        </w:rPr>
        <w:t>Please remove the film screening from our tour.</w:t>
      </w:r>
    </w:p>
    <w:p w14:paraId="4426531B" w14:textId="621788CF" w:rsidR="0092021C" w:rsidRPr="001D2C15" w:rsidRDefault="0092021C" w:rsidP="001D2C15">
      <w:pPr>
        <w:pStyle w:val="ListParagraph"/>
        <w:numPr>
          <w:ilvl w:val="0"/>
          <w:numId w:val="3"/>
        </w:numPr>
        <w:rPr>
          <w:rFonts w:ascii="Arial" w:hAnsi="Arial" w:cs="Arial"/>
          <w:b/>
          <w:bCs/>
          <w:lang w:val="en-US"/>
        </w:rPr>
      </w:pPr>
      <w:r w:rsidRPr="001D2C15">
        <w:rPr>
          <w:rFonts w:ascii="Arial" w:hAnsi="Arial" w:cs="Arial"/>
          <w:b/>
          <w:bCs/>
          <w:lang w:val="en-US"/>
        </w:rPr>
        <w:t>We would like the film to be included on our tour.</w:t>
      </w:r>
    </w:p>
    <w:p w14:paraId="0D4F0CA7" w14:textId="77777777" w:rsidR="0092021C" w:rsidRDefault="0092021C" w:rsidP="0092021C">
      <w:pPr>
        <w:rPr>
          <w:rFonts w:ascii="Arial" w:hAnsi="Arial" w:cs="Arial"/>
          <w:b/>
          <w:bCs/>
          <w:lang w:val="en-US"/>
        </w:rPr>
      </w:pPr>
    </w:p>
    <w:p w14:paraId="2CA50DFA" w14:textId="77777777" w:rsidR="0092021C" w:rsidRDefault="0092021C" w:rsidP="0092021C">
      <w:pPr>
        <w:rPr>
          <w:rFonts w:ascii="Arial" w:hAnsi="Arial" w:cs="Arial"/>
          <w:b/>
          <w:bCs/>
          <w:lang w:val="en-US"/>
        </w:rPr>
      </w:pPr>
      <w:r>
        <w:rPr>
          <w:rFonts w:ascii="Arial" w:hAnsi="Arial" w:cs="Arial"/>
          <w:b/>
          <w:bCs/>
          <w:lang w:val="en-US"/>
        </w:rPr>
        <w:t>CURRICULUM FOCUS:</w:t>
      </w:r>
    </w:p>
    <w:p w14:paraId="53160935" w14:textId="77777777" w:rsidR="0092021C" w:rsidRDefault="0092021C" w:rsidP="0092021C">
      <w:pPr>
        <w:rPr>
          <w:rFonts w:ascii="Arial" w:hAnsi="Arial" w:cs="Arial"/>
          <w:b/>
          <w:bCs/>
          <w:lang w:val="en-US"/>
        </w:rPr>
      </w:pPr>
      <w:r>
        <w:rPr>
          <w:rFonts w:ascii="Arial" w:hAnsi="Arial" w:cs="Arial"/>
          <w:b/>
          <w:bCs/>
          <w:lang w:val="en-US"/>
        </w:rPr>
        <w:t>Where possible, our guides will attempt to curate the tour to fit in with curriculum requirements.</w:t>
      </w:r>
    </w:p>
    <w:p w14:paraId="0F6C2AD8" w14:textId="77777777" w:rsidR="0092021C" w:rsidRDefault="0092021C" w:rsidP="0092021C">
      <w:pPr>
        <w:rPr>
          <w:rFonts w:ascii="Arial" w:hAnsi="Arial" w:cs="Arial"/>
          <w:b/>
          <w:bCs/>
          <w:lang w:val="en-US"/>
        </w:rPr>
      </w:pPr>
      <w:r>
        <w:rPr>
          <w:rFonts w:ascii="Arial" w:hAnsi="Arial" w:cs="Arial"/>
          <w:b/>
          <w:bCs/>
          <w:lang w:val="en-US"/>
        </w:rPr>
        <w:t>Please select from the accompanying list below OR note your requirements here:</w:t>
      </w:r>
    </w:p>
    <w:tbl>
      <w:tblPr>
        <w:tblStyle w:val="TableGrid"/>
        <w:tblW w:w="0" w:type="auto"/>
        <w:tblLook w:val="04A0" w:firstRow="1" w:lastRow="0" w:firstColumn="1" w:lastColumn="0" w:noHBand="0" w:noVBand="1"/>
      </w:tblPr>
      <w:tblGrid>
        <w:gridCol w:w="9016"/>
      </w:tblGrid>
      <w:tr w:rsidR="0092021C" w14:paraId="7BA892AE" w14:textId="77777777" w:rsidTr="0092021C">
        <w:trPr>
          <w:trHeight w:val="3309"/>
        </w:trPr>
        <w:tc>
          <w:tcPr>
            <w:tcW w:w="9016" w:type="dxa"/>
          </w:tcPr>
          <w:p w14:paraId="43B46C39" w14:textId="77777777" w:rsidR="0092021C" w:rsidRDefault="0092021C" w:rsidP="00EC02DE">
            <w:pPr>
              <w:rPr>
                <w:rFonts w:ascii="Arial" w:hAnsi="Arial" w:cs="Arial"/>
                <w:b/>
                <w:bCs/>
                <w:lang w:val="en-US"/>
              </w:rPr>
            </w:pPr>
          </w:p>
        </w:tc>
      </w:tr>
    </w:tbl>
    <w:p w14:paraId="45EF01C0" w14:textId="77777777" w:rsidR="007F0B0D" w:rsidRDefault="007F0B0D" w:rsidP="00AC7EB1">
      <w:pPr>
        <w:spacing w:after="0"/>
        <w:rPr>
          <w:rFonts w:ascii="Arial" w:hAnsi="Arial" w:cs="Arial"/>
          <w:b/>
          <w:bCs/>
          <w:lang w:val="en-US"/>
        </w:rPr>
      </w:pPr>
    </w:p>
    <w:p w14:paraId="09227BA0" w14:textId="77777777" w:rsidR="0092021C" w:rsidRDefault="0092021C" w:rsidP="00AC7EB1">
      <w:pPr>
        <w:spacing w:after="0"/>
        <w:rPr>
          <w:rFonts w:ascii="Arial" w:hAnsi="Arial" w:cs="Arial"/>
          <w:b/>
          <w:bCs/>
          <w:lang w:val="en-US"/>
        </w:rPr>
      </w:pPr>
    </w:p>
    <w:p w14:paraId="0AED5D34" w14:textId="77777777" w:rsidR="0092021C" w:rsidRDefault="0092021C" w:rsidP="00AC7EB1">
      <w:pPr>
        <w:spacing w:after="0"/>
        <w:rPr>
          <w:rFonts w:ascii="Arial" w:hAnsi="Arial" w:cs="Arial"/>
          <w:b/>
          <w:bCs/>
          <w:lang w:val="en-US"/>
        </w:rPr>
      </w:pPr>
    </w:p>
    <w:p w14:paraId="4F1D5095" w14:textId="77777777" w:rsidR="0092021C" w:rsidRPr="00915E87" w:rsidRDefault="0092021C" w:rsidP="00AC7EB1">
      <w:pPr>
        <w:spacing w:after="0"/>
        <w:rPr>
          <w:rFonts w:ascii="Arial" w:hAnsi="Arial" w:cs="Arial"/>
          <w:b/>
          <w:bCs/>
          <w:lang w:val="en-US"/>
        </w:rPr>
      </w:pPr>
    </w:p>
    <w:p w14:paraId="7D22FCE3" w14:textId="77777777" w:rsidR="007F0B0D" w:rsidRPr="00915E87" w:rsidRDefault="007F0B0D" w:rsidP="00AC7EB1">
      <w:pPr>
        <w:spacing w:after="0"/>
        <w:rPr>
          <w:rFonts w:ascii="Arial" w:hAnsi="Arial" w:cs="Arial"/>
          <w:b/>
          <w:bCs/>
          <w:lang w:val="en-US"/>
        </w:rPr>
      </w:pPr>
    </w:p>
    <w:p w14:paraId="11A59961" w14:textId="77777777" w:rsidR="0092021C" w:rsidRDefault="0037007F">
      <w:pPr>
        <w:rPr>
          <w:rFonts w:ascii="Arial" w:hAnsi="Arial" w:cs="Arial"/>
          <w:b/>
          <w:bCs/>
          <w:lang w:val="en-US"/>
        </w:rPr>
      </w:pPr>
      <w:r>
        <w:rPr>
          <w:rFonts w:ascii="Arial" w:hAnsi="Arial" w:cs="Arial"/>
          <w:b/>
          <w:bCs/>
          <w:lang w:val="en-US"/>
        </w:rPr>
        <w:t>Please highlight t</w:t>
      </w:r>
      <w:r w:rsidR="004864DB">
        <w:rPr>
          <w:rFonts w:ascii="Arial" w:hAnsi="Arial" w:cs="Arial"/>
          <w:b/>
          <w:bCs/>
          <w:lang w:val="en-US"/>
        </w:rPr>
        <w:t>he relevant curriculum focuses:</w:t>
      </w:r>
      <w:r>
        <w:rPr>
          <w:rFonts w:ascii="Arial" w:hAnsi="Arial" w:cs="Arial"/>
          <w:b/>
          <w:bCs/>
          <w:lang w:val="en-US"/>
        </w:rPr>
        <w:br/>
      </w:r>
    </w:p>
    <w:p w14:paraId="7A66BB8B" w14:textId="18F9DED4" w:rsidR="00F9153D" w:rsidRPr="0037007F" w:rsidRDefault="005C4EA3">
      <w:pPr>
        <w:rPr>
          <w:rFonts w:ascii="Arial" w:hAnsi="Arial" w:cs="Arial"/>
          <w:b/>
          <w:bCs/>
          <w:lang w:val="en-US"/>
        </w:rPr>
      </w:pPr>
      <w:r w:rsidRPr="0037007F">
        <w:rPr>
          <w:rFonts w:ascii="Arial" w:hAnsi="Arial" w:cs="Arial"/>
          <w:b/>
          <w:bCs/>
          <w:lang w:val="en-US"/>
        </w:rPr>
        <w:t>CURRICULUM FOCUS</w:t>
      </w:r>
      <w:r w:rsidR="005E5E71" w:rsidRPr="0037007F">
        <w:rPr>
          <w:rFonts w:ascii="Arial" w:hAnsi="Arial" w:cs="Arial"/>
          <w:b/>
          <w:bCs/>
          <w:lang w:val="en-US"/>
        </w:rPr>
        <w:t xml:space="preserve"> – P</w:t>
      </w:r>
      <w:r w:rsidR="00F9153D" w:rsidRPr="0037007F">
        <w:rPr>
          <w:rFonts w:ascii="Arial" w:hAnsi="Arial" w:cs="Arial"/>
          <w:b/>
          <w:bCs/>
          <w:lang w:val="en-US"/>
        </w:rPr>
        <w:t>RIMARY OR SECONDARY</w:t>
      </w:r>
    </w:p>
    <w:p w14:paraId="5B08CA45" w14:textId="0A6EE15D" w:rsidR="00F9153D" w:rsidRPr="0037007F" w:rsidRDefault="00FF3BDA" w:rsidP="00992A3D">
      <w:pPr>
        <w:spacing w:after="0"/>
        <w:rPr>
          <w:rFonts w:ascii="Arial" w:hAnsi="Arial" w:cs="Arial"/>
          <w:i/>
          <w:iCs/>
          <w:lang w:val="en-US"/>
        </w:rPr>
      </w:pPr>
      <w:r w:rsidRPr="0037007F">
        <w:rPr>
          <w:rFonts w:ascii="Arial" w:hAnsi="Arial" w:cs="Arial"/>
          <w:i/>
          <w:iCs/>
          <w:lang w:val="en-US"/>
        </w:rPr>
        <w:t>Grade</w:t>
      </w:r>
      <w:r w:rsidR="00FF001F" w:rsidRPr="0037007F">
        <w:rPr>
          <w:rFonts w:ascii="Arial" w:hAnsi="Arial" w:cs="Arial"/>
          <w:i/>
          <w:iCs/>
          <w:lang w:val="en-US"/>
        </w:rPr>
        <w:t xml:space="preserve"> 5/6 HASS – Australian communities – </w:t>
      </w:r>
      <w:r w:rsidR="00FF001F" w:rsidRPr="00AE6CB7">
        <w:rPr>
          <w:rFonts w:ascii="Arial" w:hAnsi="Arial" w:cs="Arial"/>
          <w:bCs/>
          <w:i/>
          <w:iCs/>
          <w:lang w:val="en-US"/>
        </w:rPr>
        <w:t>their past</w:t>
      </w:r>
      <w:r w:rsidR="00FF001F" w:rsidRPr="00AE6CB7">
        <w:rPr>
          <w:rFonts w:ascii="Arial" w:hAnsi="Arial" w:cs="Arial"/>
          <w:i/>
          <w:iCs/>
          <w:lang w:val="en-US"/>
        </w:rPr>
        <w:t>,</w:t>
      </w:r>
      <w:r w:rsidR="00FF001F" w:rsidRPr="0037007F">
        <w:rPr>
          <w:rFonts w:ascii="Arial" w:hAnsi="Arial" w:cs="Arial"/>
          <w:i/>
          <w:iCs/>
          <w:lang w:val="en-US"/>
        </w:rPr>
        <w:t xml:space="preserve"> present</w:t>
      </w:r>
      <w:r w:rsidR="00367227" w:rsidRPr="0037007F">
        <w:rPr>
          <w:rFonts w:ascii="Arial" w:hAnsi="Arial" w:cs="Arial"/>
          <w:i/>
          <w:iCs/>
          <w:lang w:val="en-US"/>
        </w:rPr>
        <w:t xml:space="preserve"> and possible futures</w:t>
      </w:r>
      <w:r w:rsidR="00992A3D" w:rsidRPr="0037007F">
        <w:rPr>
          <w:rFonts w:ascii="Arial" w:hAnsi="Arial" w:cs="Arial"/>
          <w:i/>
          <w:iCs/>
          <w:lang w:val="en-US"/>
        </w:rPr>
        <w:t>.</w:t>
      </w:r>
      <w:r w:rsidR="00367227" w:rsidRPr="0037007F">
        <w:rPr>
          <w:rFonts w:ascii="Arial" w:hAnsi="Arial" w:cs="Arial"/>
          <w:i/>
          <w:iCs/>
          <w:lang w:val="en-US"/>
        </w:rPr>
        <w:t xml:space="preserve"> </w:t>
      </w:r>
    </w:p>
    <w:p w14:paraId="356B8560" w14:textId="0E6305C7" w:rsidR="0037007F" w:rsidRPr="0037007F" w:rsidRDefault="007A7BD3" w:rsidP="00AC3B04">
      <w:pPr>
        <w:rPr>
          <w:rFonts w:ascii="Arial" w:hAnsi="Arial" w:cs="Arial"/>
          <w:i/>
          <w:iCs/>
          <w:lang w:val="en-US"/>
        </w:rPr>
      </w:pPr>
      <w:r w:rsidRPr="0037007F">
        <w:rPr>
          <w:rFonts w:ascii="Arial" w:hAnsi="Arial" w:cs="Arial"/>
          <w:i/>
          <w:iCs/>
          <w:lang w:val="en-US"/>
        </w:rPr>
        <w:t xml:space="preserve">The Year 5 </w:t>
      </w:r>
      <w:r w:rsidR="00833BFA" w:rsidRPr="0037007F">
        <w:rPr>
          <w:rFonts w:ascii="Arial" w:hAnsi="Arial" w:cs="Arial"/>
          <w:i/>
          <w:iCs/>
          <w:lang w:val="en-US"/>
        </w:rPr>
        <w:t xml:space="preserve">curriculum focuses on colonial Australia in the 1800’s and </w:t>
      </w:r>
      <w:r w:rsidR="00AC3B04" w:rsidRPr="0037007F">
        <w:rPr>
          <w:rFonts w:ascii="Arial" w:hAnsi="Arial" w:cs="Arial"/>
          <w:i/>
          <w:iCs/>
          <w:lang w:val="en-US"/>
        </w:rPr>
        <w:t xml:space="preserve">aspects of </w:t>
      </w:r>
      <w:r w:rsidR="00833BFA" w:rsidRPr="0037007F">
        <w:rPr>
          <w:rFonts w:ascii="Arial" w:hAnsi="Arial" w:cs="Arial"/>
          <w:i/>
          <w:iCs/>
          <w:lang w:val="en-US"/>
        </w:rPr>
        <w:t xml:space="preserve">the social, economic, political and environmental </w:t>
      </w:r>
      <w:r w:rsidR="000471F2" w:rsidRPr="0037007F">
        <w:rPr>
          <w:rFonts w:ascii="Arial" w:hAnsi="Arial" w:cs="Arial"/>
          <w:i/>
          <w:iCs/>
          <w:lang w:val="en-US"/>
        </w:rPr>
        <w:t xml:space="preserve">causes </w:t>
      </w:r>
      <w:r w:rsidR="000C0CB1" w:rsidRPr="0037007F">
        <w:rPr>
          <w:rFonts w:ascii="Arial" w:hAnsi="Arial" w:cs="Arial"/>
          <w:i/>
          <w:iCs/>
          <w:lang w:val="en-US"/>
        </w:rPr>
        <w:t>and effects of Australia’s development.</w:t>
      </w:r>
    </w:p>
    <w:p w14:paraId="3165BC3C" w14:textId="77777777" w:rsidR="00AC3B04" w:rsidRPr="00915E87" w:rsidRDefault="00AC3B04" w:rsidP="007A7BD3">
      <w:pPr>
        <w:pStyle w:val="ListParagraph"/>
        <w:rPr>
          <w:rFonts w:ascii="Arial" w:hAnsi="Arial" w:cs="Arial"/>
          <w:i/>
          <w:iCs/>
          <w:sz w:val="28"/>
          <w:szCs w:val="28"/>
          <w:u w:val="single"/>
          <w:lang w:val="en-US"/>
        </w:rPr>
      </w:pPr>
    </w:p>
    <w:p w14:paraId="69008F77" w14:textId="4A23D0A9" w:rsidR="00900ECC" w:rsidRPr="0037007F" w:rsidRDefault="00900ECC" w:rsidP="0037007F">
      <w:pPr>
        <w:pStyle w:val="ListParagraph"/>
        <w:numPr>
          <w:ilvl w:val="0"/>
          <w:numId w:val="2"/>
        </w:numPr>
        <w:rPr>
          <w:rFonts w:ascii="Arial" w:hAnsi="Arial" w:cs="Arial"/>
          <w:bCs/>
          <w:lang w:val="en-US"/>
        </w:rPr>
      </w:pPr>
      <w:r w:rsidRPr="0037007F">
        <w:rPr>
          <w:rFonts w:ascii="Arial" w:hAnsi="Arial" w:cs="Arial"/>
          <w:bCs/>
          <w:lang w:val="en-US"/>
        </w:rPr>
        <w:t>Local history</w:t>
      </w:r>
    </w:p>
    <w:p w14:paraId="6AC7FB5C" w14:textId="77777777" w:rsidR="00ED79D4" w:rsidRPr="0037007F" w:rsidRDefault="00900ECC" w:rsidP="0037007F">
      <w:pPr>
        <w:pStyle w:val="ListParagraph"/>
        <w:numPr>
          <w:ilvl w:val="0"/>
          <w:numId w:val="2"/>
        </w:numPr>
        <w:rPr>
          <w:rFonts w:ascii="Arial" w:hAnsi="Arial" w:cs="Arial"/>
          <w:bCs/>
          <w:lang w:val="en-US"/>
        </w:rPr>
      </w:pPr>
      <w:r w:rsidRPr="0037007F">
        <w:rPr>
          <w:rFonts w:ascii="Arial" w:hAnsi="Arial" w:cs="Arial"/>
          <w:bCs/>
          <w:lang w:val="en-US"/>
        </w:rPr>
        <w:t>The age of exploration, including different explorers</w:t>
      </w:r>
    </w:p>
    <w:p w14:paraId="1A86D046" w14:textId="2801C084" w:rsidR="00210C5D" w:rsidRPr="0037007F" w:rsidRDefault="00210C5D" w:rsidP="0037007F">
      <w:pPr>
        <w:pStyle w:val="ListParagraph"/>
        <w:numPr>
          <w:ilvl w:val="0"/>
          <w:numId w:val="2"/>
        </w:numPr>
        <w:rPr>
          <w:rFonts w:ascii="Arial" w:hAnsi="Arial" w:cs="Arial"/>
          <w:bCs/>
          <w:lang w:val="en-US"/>
        </w:rPr>
      </w:pPr>
      <w:r w:rsidRPr="0037007F">
        <w:rPr>
          <w:rFonts w:ascii="Arial" w:hAnsi="Arial" w:cs="Arial"/>
          <w:bCs/>
          <w:lang w:val="en-US"/>
        </w:rPr>
        <w:t>The colonial history and settlement of Van Diem</w:t>
      </w:r>
      <w:r w:rsidR="005E5E71" w:rsidRPr="0037007F">
        <w:rPr>
          <w:rFonts w:ascii="Arial" w:hAnsi="Arial" w:cs="Arial"/>
          <w:bCs/>
          <w:lang w:val="en-US"/>
        </w:rPr>
        <w:t>en’</w:t>
      </w:r>
      <w:r w:rsidRPr="0037007F">
        <w:rPr>
          <w:rFonts w:ascii="Arial" w:hAnsi="Arial" w:cs="Arial"/>
          <w:bCs/>
          <w:lang w:val="en-US"/>
        </w:rPr>
        <w:t>s Land</w:t>
      </w:r>
    </w:p>
    <w:p w14:paraId="15177A51" w14:textId="285A7C22" w:rsidR="00900ECC" w:rsidRPr="0037007F" w:rsidRDefault="00ED79D4" w:rsidP="0037007F">
      <w:pPr>
        <w:pStyle w:val="ListParagraph"/>
        <w:numPr>
          <w:ilvl w:val="0"/>
          <w:numId w:val="2"/>
        </w:numPr>
        <w:rPr>
          <w:rFonts w:ascii="Arial" w:hAnsi="Arial" w:cs="Arial"/>
          <w:bCs/>
          <w:lang w:val="en-US"/>
        </w:rPr>
      </w:pPr>
      <w:r w:rsidRPr="0037007F">
        <w:rPr>
          <w:rFonts w:ascii="Arial" w:hAnsi="Arial" w:cs="Arial"/>
          <w:bCs/>
          <w:lang w:val="en-US"/>
        </w:rPr>
        <w:t>L</w:t>
      </w:r>
      <w:r w:rsidR="00900ECC" w:rsidRPr="0037007F">
        <w:rPr>
          <w:rFonts w:ascii="Arial" w:hAnsi="Arial" w:cs="Arial"/>
          <w:bCs/>
          <w:lang w:val="en-US"/>
        </w:rPr>
        <w:t>ife</w:t>
      </w:r>
      <w:r w:rsidR="00CA47DD" w:rsidRPr="0037007F">
        <w:rPr>
          <w:rFonts w:ascii="Arial" w:hAnsi="Arial" w:cs="Arial"/>
          <w:bCs/>
          <w:lang w:val="en-US"/>
        </w:rPr>
        <w:t xml:space="preserve"> </w:t>
      </w:r>
      <w:r w:rsidR="00900ECC" w:rsidRPr="0037007F">
        <w:rPr>
          <w:rFonts w:ascii="Arial" w:hAnsi="Arial" w:cs="Arial"/>
          <w:bCs/>
          <w:lang w:val="en-US"/>
        </w:rPr>
        <w:t>in early colonial Tasmania</w:t>
      </w:r>
    </w:p>
    <w:p w14:paraId="02044E62" w14:textId="564BF469" w:rsidR="00ED79D4" w:rsidRPr="0037007F" w:rsidRDefault="00ED79D4" w:rsidP="0037007F">
      <w:pPr>
        <w:pStyle w:val="ListParagraph"/>
        <w:numPr>
          <w:ilvl w:val="0"/>
          <w:numId w:val="2"/>
        </w:numPr>
        <w:rPr>
          <w:rFonts w:ascii="Arial" w:hAnsi="Arial" w:cs="Arial"/>
          <w:bCs/>
          <w:lang w:val="en-US"/>
        </w:rPr>
      </w:pPr>
      <w:r w:rsidRPr="0037007F">
        <w:rPr>
          <w:rFonts w:ascii="Arial" w:hAnsi="Arial" w:cs="Arial"/>
          <w:bCs/>
          <w:lang w:val="en-US"/>
        </w:rPr>
        <w:t xml:space="preserve">Child convicts including the </w:t>
      </w:r>
      <w:r w:rsidR="0048569A" w:rsidRPr="0037007F">
        <w:rPr>
          <w:rFonts w:ascii="Arial" w:hAnsi="Arial" w:cs="Arial"/>
          <w:bCs/>
          <w:lang w:val="en-US"/>
        </w:rPr>
        <w:t>trades the convict boys were t</w:t>
      </w:r>
      <w:r w:rsidR="002E3042" w:rsidRPr="0037007F">
        <w:rPr>
          <w:rFonts w:ascii="Arial" w:hAnsi="Arial" w:cs="Arial"/>
          <w:bCs/>
          <w:lang w:val="en-US"/>
        </w:rPr>
        <w:t>aught</w:t>
      </w:r>
    </w:p>
    <w:p w14:paraId="2E3C2A63" w14:textId="3CF97E7C" w:rsidR="0048569A" w:rsidRPr="0037007F" w:rsidRDefault="0048569A" w:rsidP="0037007F">
      <w:pPr>
        <w:pStyle w:val="ListParagraph"/>
        <w:numPr>
          <w:ilvl w:val="0"/>
          <w:numId w:val="2"/>
        </w:numPr>
        <w:rPr>
          <w:rFonts w:ascii="Arial" w:hAnsi="Arial" w:cs="Arial"/>
          <w:bCs/>
          <w:lang w:val="en-US"/>
        </w:rPr>
      </w:pPr>
      <w:r w:rsidRPr="0037007F">
        <w:rPr>
          <w:rFonts w:ascii="Arial" w:hAnsi="Arial" w:cs="Arial"/>
          <w:bCs/>
          <w:lang w:val="en-US"/>
        </w:rPr>
        <w:t>The role of convicts in colonial society</w:t>
      </w:r>
      <w:r w:rsidR="002B61FE" w:rsidRPr="0037007F">
        <w:rPr>
          <w:rFonts w:ascii="Arial" w:hAnsi="Arial" w:cs="Arial"/>
          <w:bCs/>
          <w:lang w:val="en-US"/>
        </w:rPr>
        <w:t>/the work they carried out</w:t>
      </w:r>
    </w:p>
    <w:p w14:paraId="355EA88D" w14:textId="388D81C2" w:rsidR="002B61FE" w:rsidRPr="0037007F" w:rsidRDefault="002B61FE" w:rsidP="0037007F">
      <w:pPr>
        <w:pStyle w:val="ListParagraph"/>
        <w:numPr>
          <w:ilvl w:val="0"/>
          <w:numId w:val="2"/>
        </w:numPr>
        <w:rPr>
          <w:rFonts w:ascii="Arial" w:hAnsi="Arial" w:cs="Arial"/>
          <w:bCs/>
          <w:lang w:val="en-US"/>
        </w:rPr>
      </w:pPr>
      <w:r w:rsidRPr="0037007F">
        <w:rPr>
          <w:rFonts w:ascii="Arial" w:hAnsi="Arial" w:cs="Arial"/>
          <w:bCs/>
          <w:lang w:val="en-US"/>
        </w:rPr>
        <w:t>Punishments including solitary confinem</w:t>
      </w:r>
      <w:r w:rsidR="00726371" w:rsidRPr="0037007F">
        <w:rPr>
          <w:rFonts w:ascii="Arial" w:hAnsi="Arial" w:cs="Arial"/>
          <w:bCs/>
          <w:lang w:val="en-US"/>
        </w:rPr>
        <w:t>ent,</w:t>
      </w:r>
      <w:r w:rsidR="00CA47DD" w:rsidRPr="0037007F">
        <w:rPr>
          <w:rFonts w:ascii="Arial" w:hAnsi="Arial" w:cs="Arial"/>
          <w:bCs/>
          <w:lang w:val="en-US"/>
        </w:rPr>
        <w:t xml:space="preserve"> </w:t>
      </w:r>
      <w:r w:rsidR="00726371" w:rsidRPr="0037007F">
        <w:rPr>
          <w:rFonts w:ascii="Arial" w:hAnsi="Arial" w:cs="Arial"/>
          <w:bCs/>
          <w:lang w:val="en-US"/>
        </w:rPr>
        <w:t>the treadmill, leg irons and floggings</w:t>
      </w:r>
    </w:p>
    <w:p w14:paraId="076CDE01" w14:textId="7DCCFC01" w:rsidR="00B97F3A" w:rsidRPr="0037007F" w:rsidRDefault="00B97F3A" w:rsidP="0037007F">
      <w:pPr>
        <w:pStyle w:val="ListParagraph"/>
        <w:numPr>
          <w:ilvl w:val="0"/>
          <w:numId w:val="2"/>
        </w:numPr>
        <w:rPr>
          <w:rFonts w:ascii="Arial" w:hAnsi="Arial" w:cs="Arial"/>
          <w:bCs/>
          <w:lang w:val="en-US"/>
        </w:rPr>
      </w:pPr>
      <w:r w:rsidRPr="0037007F">
        <w:rPr>
          <w:rFonts w:ascii="Arial" w:hAnsi="Arial" w:cs="Arial"/>
          <w:bCs/>
          <w:lang w:val="en-US"/>
        </w:rPr>
        <w:t>The Transportation system</w:t>
      </w:r>
      <w:r w:rsidR="00CA47DD" w:rsidRPr="0037007F">
        <w:rPr>
          <w:rFonts w:ascii="Arial" w:hAnsi="Arial" w:cs="Arial"/>
          <w:bCs/>
          <w:lang w:val="en-US"/>
        </w:rPr>
        <w:t xml:space="preserve"> and the power of authority</w:t>
      </w:r>
    </w:p>
    <w:p w14:paraId="363372A5" w14:textId="6AA1149D" w:rsidR="00B37DF4" w:rsidRPr="0037007F" w:rsidRDefault="00B37DF4" w:rsidP="0037007F">
      <w:pPr>
        <w:pStyle w:val="ListParagraph"/>
        <w:numPr>
          <w:ilvl w:val="0"/>
          <w:numId w:val="2"/>
        </w:numPr>
        <w:rPr>
          <w:rFonts w:ascii="Arial" w:hAnsi="Arial" w:cs="Arial"/>
          <w:bCs/>
          <w:lang w:val="en-US"/>
        </w:rPr>
      </w:pPr>
      <w:r w:rsidRPr="0037007F">
        <w:rPr>
          <w:rFonts w:ascii="Arial" w:hAnsi="Arial" w:cs="Arial"/>
          <w:bCs/>
          <w:lang w:val="en-US"/>
        </w:rPr>
        <w:t>The role and function of religion in colonial society</w:t>
      </w:r>
    </w:p>
    <w:p w14:paraId="36A5017B" w14:textId="318AB159" w:rsidR="005554AD" w:rsidRPr="0037007F" w:rsidRDefault="005554AD" w:rsidP="0037007F">
      <w:pPr>
        <w:pStyle w:val="ListParagraph"/>
        <w:numPr>
          <w:ilvl w:val="0"/>
          <w:numId w:val="2"/>
        </w:numPr>
        <w:rPr>
          <w:rFonts w:ascii="Arial" w:hAnsi="Arial" w:cs="Arial"/>
          <w:bCs/>
          <w:lang w:val="en-US"/>
        </w:rPr>
      </w:pPr>
      <w:r w:rsidRPr="0037007F">
        <w:rPr>
          <w:rFonts w:ascii="Arial" w:hAnsi="Arial" w:cs="Arial"/>
          <w:bCs/>
          <w:lang w:val="en-US"/>
        </w:rPr>
        <w:t>Rules and the Law in colonial society</w:t>
      </w:r>
    </w:p>
    <w:p w14:paraId="6ECB6FE7" w14:textId="77777777" w:rsidR="00F9153D" w:rsidRPr="00915E87" w:rsidRDefault="00F9153D" w:rsidP="00F9153D">
      <w:pPr>
        <w:rPr>
          <w:rFonts w:ascii="Arial" w:hAnsi="Arial" w:cs="Arial"/>
          <w:sz w:val="28"/>
          <w:szCs w:val="28"/>
          <w:u w:val="single"/>
          <w:lang w:val="en-US"/>
        </w:rPr>
      </w:pPr>
    </w:p>
    <w:p w14:paraId="36DC7C65" w14:textId="5CB140A9" w:rsidR="00F9153D" w:rsidRPr="00104AE6" w:rsidRDefault="00F9153D" w:rsidP="00104AE6">
      <w:pPr>
        <w:rPr>
          <w:rFonts w:ascii="Arial" w:hAnsi="Arial" w:cs="Arial"/>
          <w:b/>
          <w:bCs/>
          <w:lang w:val="en-US"/>
        </w:rPr>
      </w:pPr>
      <w:r w:rsidRPr="00104AE6">
        <w:rPr>
          <w:rFonts w:ascii="Arial" w:hAnsi="Arial" w:cs="Arial"/>
          <w:b/>
          <w:bCs/>
          <w:lang w:val="en-US"/>
        </w:rPr>
        <w:t xml:space="preserve">CURRICULUM FOCUS </w:t>
      </w:r>
      <w:r w:rsidR="00886487" w:rsidRPr="00104AE6">
        <w:rPr>
          <w:rFonts w:ascii="Arial" w:hAnsi="Arial" w:cs="Arial"/>
          <w:b/>
          <w:bCs/>
          <w:lang w:val="en-US"/>
        </w:rPr>
        <w:t>–</w:t>
      </w:r>
      <w:r w:rsidRPr="00104AE6">
        <w:rPr>
          <w:rFonts w:ascii="Arial" w:hAnsi="Arial" w:cs="Arial"/>
          <w:b/>
          <w:bCs/>
          <w:lang w:val="en-US"/>
        </w:rPr>
        <w:t xml:space="preserve"> SECONDARY</w:t>
      </w:r>
    </w:p>
    <w:p w14:paraId="0C28ED66" w14:textId="4DF27C80" w:rsidR="00002E96" w:rsidRPr="00104AE6" w:rsidRDefault="00886487" w:rsidP="00002E96">
      <w:pPr>
        <w:rPr>
          <w:rFonts w:ascii="Arial" w:hAnsi="Arial" w:cs="Arial"/>
          <w:i/>
          <w:iCs/>
          <w:lang w:val="en-US"/>
        </w:rPr>
      </w:pPr>
      <w:r w:rsidRPr="00104AE6">
        <w:rPr>
          <w:rFonts w:ascii="Arial" w:hAnsi="Arial" w:cs="Arial"/>
          <w:i/>
          <w:iCs/>
          <w:lang w:val="en-US"/>
        </w:rPr>
        <w:t>Year 9 HISTORY T</w:t>
      </w:r>
      <w:r w:rsidR="00D10B0F" w:rsidRPr="00104AE6">
        <w:rPr>
          <w:rFonts w:ascii="Arial" w:hAnsi="Arial" w:cs="Arial"/>
          <w:i/>
          <w:iCs/>
          <w:lang w:val="en-US"/>
        </w:rPr>
        <w:t xml:space="preserve">he making of the modern world. </w:t>
      </w:r>
      <w:r w:rsidR="00104AE6">
        <w:rPr>
          <w:rFonts w:ascii="Arial" w:hAnsi="Arial" w:cs="Arial"/>
          <w:i/>
          <w:iCs/>
          <w:lang w:val="en-US"/>
        </w:rPr>
        <w:br/>
      </w:r>
      <w:r w:rsidR="00D10B0F" w:rsidRPr="00104AE6">
        <w:rPr>
          <w:rFonts w:ascii="Arial" w:hAnsi="Arial" w:cs="Arial"/>
          <w:i/>
          <w:iCs/>
          <w:lang w:val="en-US"/>
        </w:rPr>
        <w:t xml:space="preserve">The Year 9 curriculum </w:t>
      </w:r>
      <w:r w:rsidR="00992A3D" w:rsidRPr="00104AE6">
        <w:rPr>
          <w:rFonts w:ascii="Arial" w:hAnsi="Arial" w:cs="Arial"/>
          <w:i/>
          <w:iCs/>
          <w:lang w:val="en-US"/>
        </w:rPr>
        <w:t>provides</w:t>
      </w:r>
      <w:r w:rsidR="00D10B0F" w:rsidRPr="00104AE6">
        <w:rPr>
          <w:rFonts w:ascii="Arial" w:hAnsi="Arial" w:cs="Arial"/>
          <w:i/>
          <w:iCs/>
          <w:lang w:val="en-US"/>
        </w:rPr>
        <w:t xml:space="preserve"> a study of the history of the making of the modern </w:t>
      </w:r>
      <w:r w:rsidR="00B632C4" w:rsidRPr="00104AE6">
        <w:rPr>
          <w:rFonts w:ascii="Arial" w:hAnsi="Arial" w:cs="Arial"/>
          <w:i/>
          <w:iCs/>
          <w:lang w:val="en-US"/>
        </w:rPr>
        <w:t>world</w:t>
      </w:r>
      <w:r w:rsidR="00D10B0F" w:rsidRPr="00104AE6">
        <w:rPr>
          <w:rFonts w:ascii="Arial" w:hAnsi="Arial" w:cs="Arial"/>
          <w:i/>
          <w:iCs/>
          <w:lang w:val="en-US"/>
        </w:rPr>
        <w:t xml:space="preserve"> from 1750 to 1918.</w:t>
      </w:r>
      <w:r w:rsidR="00B632C4" w:rsidRPr="00104AE6">
        <w:rPr>
          <w:rFonts w:ascii="Arial" w:hAnsi="Arial" w:cs="Arial"/>
          <w:i/>
          <w:iCs/>
          <w:lang w:val="en-US"/>
        </w:rPr>
        <w:t xml:space="preserve"> This was a period of industrialization and rapid change </w:t>
      </w:r>
      <w:r w:rsidR="0078175D" w:rsidRPr="00104AE6">
        <w:rPr>
          <w:rFonts w:ascii="Arial" w:hAnsi="Arial" w:cs="Arial"/>
          <w:i/>
          <w:iCs/>
          <w:lang w:val="en-US"/>
        </w:rPr>
        <w:t>in the ways people lived, worked and thought. It was an era of nation</w:t>
      </w:r>
      <w:r w:rsidR="00484702" w:rsidRPr="00104AE6">
        <w:rPr>
          <w:rFonts w:ascii="Arial" w:hAnsi="Arial" w:cs="Arial"/>
          <w:i/>
          <w:iCs/>
          <w:lang w:val="en-US"/>
        </w:rPr>
        <w:t xml:space="preserve">alism and imperialism, and the colonization of </w:t>
      </w:r>
      <w:r w:rsidR="00992A3D" w:rsidRPr="00104AE6">
        <w:rPr>
          <w:rFonts w:ascii="Arial" w:hAnsi="Arial" w:cs="Arial"/>
          <w:i/>
          <w:iCs/>
          <w:lang w:val="en-US"/>
        </w:rPr>
        <w:t>Australia and the expansion of European power</w:t>
      </w:r>
    </w:p>
    <w:tbl>
      <w:tblPr>
        <w:tblW w:w="9450" w:type="dxa"/>
        <w:shd w:val="clear" w:color="auto" w:fill="FFFFFF"/>
        <w:tblCellMar>
          <w:left w:w="0" w:type="dxa"/>
          <w:right w:w="0" w:type="dxa"/>
        </w:tblCellMar>
        <w:tblLook w:val="04A0" w:firstRow="1" w:lastRow="0" w:firstColumn="1" w:lastColumn="0" w:noHBand="0" w:noVBand="1"/>
      </w:tblPr>
      <w:tblGrid>
        <w:gridCol w:w="9450"/>
      </w:tblGrid>
      <w:tr w:rsidR="00002E96" w:rsidRPr="00104AE6" w14:paraId="639C829A" w14:textId="77777777" w:rsidTr="00002E96">
        <w:tc>
          <w:tcPr>
            <w:tcW w:w="0" w:type="auto"/>
            <w:shd w:val="clear" w:color="auto" w:fill="FFFFFF"/>
            <w:hideMark/>
          </w:tcPr>
          <w:p w14:paraId="1928148F" w14:textId="2F400EC4" w:rsidR="00002E96" w:rsidRPr="00104AE6" w:rsidRDefault="00002E96" w:rsidP="00104AE6">
            <w:pPr>
              <w:pStyle w:val="ListParagraph"/>
              <w:numPr>
                <w:ilvl w:val="0"/>
                <w:numId w:val="2"/>
              </w:numPr>
              <w:rPr>
                <w:rFonts w:ascii="Arial" w:hAnsi="Arial" w:cs="Arial"/>
                <w:bCs/>
                <w:lang w:val="en-US"/>
              </w:rPr>
            </w:pPr>
            <w:r w:rsidRPr="00104AE6">
              <w:rPr>
                <w:rFonts w:ascii="Arial" w:hAnsi="Arial" w:cs="Arial"/>
                <w:bCs/>
                <w:lang w:val="en-US"/>
              </w:rPr>
              <w:t>The history/settlement of Colonial Van Diemen's Land including key historica</w:t>
            </w:r>
            <w:r w:rsidR="00764489" w:rsidRPr="00104AE6">
              <w:rPr>
                <w:rFonts w:ascii="Arial" w:hAnsi="Arial" w:cs="Arial"/>
                <w:bCs/>
                <w:lang w:val="en-US"/>
              </w:rPr>
              <w:t xml:space="preserve">l  </w:t>
            </w:r>
            <w:r w:rsidRPr="00104AE6">
              <w:rPr>
                <w:rFonts w:ascii="Arial" w:hAnsi="Arial" w:cs="Arial"/>
                <w:bCs/>
                <w:lang w:val="en-US"/>
              </w:rPr>
              <w:t>figures such as Governor Arthur  </w:t>
            </w:r>
          </w:p>
          <w:p w14:paraId="31A975C3" w14:textId="75DBC841" w:rsidR="00002E96" w:rsidRPr="00104AE6" w:rsidRDefault="00002E96" w:rsidP="00104AE6">
            <w:pPr>
              <w:pStyle w:val="ListParagraph"/>
              <w:numPr>
                <w:ilvl w:val="0"/>
                <w:numId w:val="2"/>
              </w:numPr>
              <w:rPr>
                <w:rFonts w:ascii="Arial" w:hAnsi="Arial" w:cs="Arial"/>
                <w:bCs/>
                <w:lang w:val="en-US"/>
              </w:rPr>
            </w:pPr>
            <w:r w:rsidRPr="00104AE6">
              <w:rPr>
                <w:rFonts w:ascii="Arial" w:hAnsi="Arial" w:cs="Arial"/>
                <w:bCs/>
                <w:lang w:val="en-US"/>
              </w:rPr>
              <w:t>What life was like for convicts in Van Diemen's Land; how they were classified, their work and their role in society</w:t>
            </w:r>
          </w:p>
          <w:p w14:paraId="14865E21" w14:textId="0B9E60B9" w:rsidR="00002E96" w:rsidRPr="00104AE6" w:rsidRDefault="005F006C" w:rsidP="00104AE6">
            <w:pPr>
              <w:pStyle w:val="ListParagraph"/>
              <w:numPr>
                <w:ilvl w:val="0"/>
                <w:numId w:val="2"/>
              </w:numPr>
              <w:rPr>
                <w:rFonts w:ascii="Arial" w:hAnsi="Arial" w:cs="Arial"/>
                <w:bCs/>
                <w:lang w:val="en-US"/>
              </w:rPr>
            </w:pPr>
            <w:r w:rsidRPr="00104AE6">
              <w:rPr>
                <w:rFonts w:ascii="Arial" w:hAnsi="Arial" w:cs="Arial"/>
                <w:bCs/>
                <w:lang w:val="en-US"/>
              </w:rPr>
              <w:t>The c</w:t>
            </w:r>
            <w:r w:rsidR="00002E96" w:rsidRPr="00104AE6">
              <w:rPr>
                <w:rFonts w:ascii="Arial" w:hAnsi="Arial" w:cs="Arial"/>
                <w:bCs/>
                <w:lang w:val="en-US"/>
              </w:rPr>
              <w:t>omplexity of survival in the early Colony</w:t>
            </w:r>
          </w:p>
          <w:p w14:paraId="5D7ECEFC" w14:textId="55F15D77" w:rsidR="005F006C" w:rsidRPr="00104AE6" w:rsidRDefault="004B5F9C" w:rsidP="00104AE6">
            <w:pPr>
              <w:pStyle w:val="ListParagraph"/>
              <w:numPr>
                <w:ilvl w:val="0"/>
                <w:numId w:val="2"/>
              </w:numPr>
              <w:rPr>
                <w:rFonts w:ascii="Arial" w:hAnsi="Arial" w:cs="Arial"/>
                <w:bCs/>
                <w:lang w:val="en-US"/>
              </w:rPr>
            </w:pPr>
            <w:r w:rsidRPr="00104AE6">
              <w:rPr>
                <w:rFonts w:ascii="Arial" w:hAnsi="Arial" w:cs="Arial"/>
                <w:bCs/>
                <w:lang w:val="en-US"/>
              </w:rPr>
              <w:t>T</w:t>
            </w:r>
            <w:r w:rsidR="005F006C" w:rsidRPr="00104AE6">
              <w:rPr>
                <w:rFonts w:ascii="Arial" w:hAnsi="Arial" w:cs="Arial"/>
                <w:bCs/>
                <w:lang w:val="en-US"/>
              </w:rPr>
              <w:t>he impact of colonization on indigenous Tasmanians</w:t>
            </w:r>
          </w:p>
          <w:p w14:paraId="49C9F3D8" w14:textId="19AAF86C" w:rsidR="00002E96" w:rsidRPr="004864DB" w:rsidRDefault="00002E96" w:rsidP="004864DB">
            <w:pPr>
              <w:pStyle w:val="ListParagraph"/>
              <w:numPr>
                <w:ilvl w:val="0"/>
                <w:numId w:val="2"/>
              </w:numPr>
              <w:rPr>
                <w:rFonts w:ascii="Arial" w:hAnsi="Arial" w:cs="Arial"/>
                <w:bCs/>
                <w:lang w:val="en-US"/>
              </w:rPr>
            </w:pPr>
            <w:r w:rsidRPr="00104AE6">
              <w:rPr>
                <w:rFonts w:ascii="Arial" w:hAnsi="Arial" w:cs="Arial"/>
                <w:bCs/>
                <w:lang w:val="en-US"/>
              </w:rPr>
              <w:t>Rules and Laws/the</w:t>
            </w:r>
            <w:r w:rsidR="005F006C" w:rsidRPr="00104AE6">
              <w:rPr>
                <w:rFonts w:ascii="Arial" w:hAnsi="Arial" w:cs="Arial"/>
                <w:bCs/>
                <w:lang w:val="en-US"/>
              </w:rPr>
              <w:t xml:space="preserve"> </w:t>
            </w:r>
            <w:r w:rsidRPr="00104AE6">
              <w:rPr>
                <w:rFonts w:ascii="Arial" w:hAnsi="Arial" w:cs="Arial"/>
                <w:bCs/>
                <w:lang w:val="en-US"/>
              </w:rPr>
              <w:t>Justice System in Van Diemen's Land including death sentences passed in the Supreme Criminal Court</w:t>
            </w:r>
            <w:r w:rsidR="004A2125" w:rsidRPr="00104AE6">
              <w:rPr>
                <w:rFonts w:ascii="Arial" w:hAnsi="Arial" w:cs="Arial"/>
                <w:bCs/>
                <w:lang w:val="en-US"/>
              </w:rPr>
              <w:t>room</w:t>
            </w:r>
            <w:r w:rsidR="00A84627" w:rsidRPr="00104AE6">
              <w:rPr>
                <w:rFonts w:ascii="Arial" w:hAnsi="Arial" w:cs="Arial"/>
                <w:bCs/>
                <w:lang w:val="en-US"/>
              </w:rPr>
              <w:t xml:space="preserve"> </w:t>
            </w:r>
            <w:r w:rsidR="00104AE6">
              <w:rPr>
                <w:rFonts w:ascii="Arial" w:hAnsi="Arial" w:cs="Arial"/>
                <w:bCs/>
                <w:lang w:val="en-US"/>
              </w:rPr>
              <w:t xml:space="preserve">(Court Room One in </w:t>
            </w:r>
            <w:r w:rsidR="004A2125" w:rsidRPr="00104AE6">
              <w:rPr>
                <w:rFonts w:ascii="Arial" w:hAnsi="Arial" w:cs="Arial"/>
                <w:bCs/>
                <w:lang w:val="en-US"/>
              </w:rPr>
              <w:t>the converted Penitentiary Chapel)</w:t>
            </w:r>
          </w:p>
        </w:tc>
      </w:tr>
    </w:tbl>
    <w:p w14:paraId="55AD0A57" w14:textId="6350888D" w:rsidR="005C4EA3" w:rsidRPr="00915E87" w:rsidRDefault="005C4EA3" w:rsidP="004B5F9C">
      <w:pPr>
        <w:pStyle w:val="ListParagraph"/>
        <w:rPr>
          <w:rFonts w:ascii="Arial" w:hAnsi="Arial" w:cs="Arial"/>
          <w:sz w:val="28"/>
          <w:szCs w:val="28"/>
          <w:u w:val="single"/>
          <w:lang w:val="en-US"/>
        </w:rPr>
      </w:pPr>
    </w:p>
    <w:p w14:paraId="373EE879" w14:textId="6FF561BE" w:rsidR="004B5F9C" w:rsidRPr="00104AE6" w:rsidRDefault="004B5F9C" w:rsidP="00104AE6">
      <w:pPr>
        <w:rPr>
          <w:rFonts w:ascii="Arial" w:hAnsi="Arial" w:cs="Arial"/>
          <w:b/>
          <w:bCs/>
          <w:lang w:val="en-US"/>
        </w:rPr>
      </w:pPr>
      <w:r w:rsidRPr="00104AE6">
        <w:rPr>
          <w:rFonts w:ascii="Arial" w:hAnsi="Arial" w:cs="Arial"/>
          <w:b/>
          <w:bCs/>
          <w:lang w:val="en-US"/>
        </w:rPr>
        <w:t>CURRICULUM FOCUS</w:t>
      </w:r>
      <w:r w:rsidR="00312467" w:rsidRPr="00104AE6">
        <w:rPr>
          <w:rFonts w:ascii="Arial" w:hAnsi="Arial" w:cs="Arial"/>
          <w:b/>
          <w:bCs/>
          <w:lang w:val="en-US"/>
        </w:rPr>
        <w:t xml:space="preserve"> – SENIOR SECONDARY</w:t>
      </w:r>
    </w:p>
    <w:p w14:paraId="01B6B962" w14:textId="4646641D" w:rsidR="00E674A3" w:rsidRPr="00104AE6" w:rsidRDefault="00E674A3" w:rsidP="00104AE6">
      <w:pPr>
        <w:rPr>
          <w:rFonts w:ascii="Arial" w:hAnsi="Arial" w:cs="Arial"/>
          <w:i/>
          <w:iCs/>
          <w:lang w:val="en-US"/>
        </w:rPr>
      </w:pPr>
      <w:r w:rsidRPr="00104AE6">
        <w:rPr>
          <w:rFonts w:ascii="Arial" w:hAnsi="Arial" w:cs="Arial"/>
          <w:i/>
          <w:iCs/>
          <w:lang w:val="en-US"/>
        </w:rPr>
        <w:t>Year 11/12</w:t>
      </w:r>
      <w:r w:rsidR="00312467" w:rsidRPr="00104AE6">
        <w:rPr>
          <w:rFonts w:ascii="Arial" w:hAnsi="Arial" w:cs="Arial"/>
          <w:i/>
          <w:iCs/>
          <w:lang w:val="en-US"/>
        </w:rPr>
        <w:t xml:space="preserve"> MODERN HISTORY</w:t>
      </w:r>
    </w:p>
    <w:p w14:paraId="66E70ABD" w14:textId="2BB873C8" w:rsidR="00312467" w:rsidRPr="00104AE6" w:rsidRDefault="00312467" w:rsidP="00104AE6">
      <w:pPr>
        <w:rPr>
          <w:rFonts w:ascii="Arial" w:hAnsi="Arial" w:cs="Arial"/>
          <w:i/>
          <w:iCs/>
          <w:lang w:val="en-US"/>
        </w:rPr>
      </w:pPr>
      <w:r w:rsidRPr="00104AE6">
        <w:rPr>
          <w:rFonts w:ascii="Arial" w:hAnsi="Arial" w:cs="Arial"/>
          <w:i/>
          <w:iCs/>
          <w:lang w:val="en-US"/>
        </w:rPr>
        <w:t xml:space="preserve">Year 11/12 LEGAL STUDIES </w:t>
      </w:r>
    </w:p>
    <w:sectPr w:rsidR="00312467" w:rsidRPr="00104AE6" w:rsidSect="0092021C">
      <w:type w:val="continuous"/>
      <w:pgSz w:w="11906" w:h="16838"/>
      <w:pgMar w:top="70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ADBB" w14:textId="77777777" w:rsidR="00DC33BA" w:rsidRDefault="00DC33BA" w:rsidP="001825DB">
      <w:pPr>
        <w:spacing w:after="0" w:line="240" w:lineRule="auto"/>
      </w:pPr>
      <w:r>
        <w:separator/>
      </w:r>
    </w:p>
  </w:endnote>
  <w:endnote w:type="continuationSeparator" w:id="0">
    <w:p w14:paraId="42F6EB0C" w14:textId="77777777" w:rsidR="00DC33BA" w:rsidRDefault="00DC33BA" w:rsidP="0018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8E47" w14:textId="77777777" w:rsidR="00DC33BA" w:rsidRDefault="00DC33BA" w:rsidP="001825DB">
      <w:pPr>
        <w:spacing w:after="0" w:line="240" w:lineRule="auto"/>
      </w:pPr>
      <w:r>
        <w:separator/>
      </w:r>
    </w:p>
  </w:footnote>
  <w:footnote w:type="continuationSeparator" w:id="0">
    <w:p w14:paraId="0254D3F6" w14:textId="77777777" w:rsidR="00DC33BA" w:rsidRDefault="00DC33BA" w:rsidP="00182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3DAA"/>
    <w:multiLevelType w:val="hybridMultilevel"/>
    <w:tmpl w:val="D0EA2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D7F1CB1"/>
    <w:multiLevelType w:val="hybridMultilevel"/>
    <w:tmpl w:val="DF90341A"/>
    <w:lvl w:ilvl="0" w:tplc="0D527B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ED6628"/>
    <w:multiLevelType w:val="hybridMultilevel"/>
    <w:tmpl w:val="831C6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298286">
    <w:abstractNumId w:val="1"/>
  </w:num>
  <w:num w:numId="2" w16cid:durableId="2126725704">
    <w:abstractNumId w:val="0"/>
  </w:num>
  <w:num w:numId="3" w16cid:durableId="1803571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9F0"/>
    <w:rsid w:val="00002E96"/>
    <w:rsid w:val="0001443C"/>
    <w:rsid w:val="00017AFE"/>
    <w:rsid w:val="00033B29"/>
    <w:rsid w:val="000471F2"/>
    <w:rsid w:val="0005053D"/>
    <w:rsid w:val="000827F6"/>
    <w:rsid w:val="000C0CB1"/>
    <w:rsid w:val="000E5D16"/>
    <w:rsid w:val="000F1862"/>
    <w:rsid w:val="00104AE6"/>
    <w:rsid w:val="00137EDC"/>
    <w:rsid w:val="00141D92"/>
    <w:rsid w:val="001825DB"/>
    <w:rsid w:val="00186183"/>
    <w:rsid w:val="001B4391"/>
    <w:rsid w:val="001D2C15"/>
    <w:rsid w:val="00210C5D"/>
    <w:rsid w:val="00231871"/>
    <w:rsid w:val="002B61FE"/>
    <w:rsid w:val="002E3042"/>
    <w:rsid w:val="00312467"/>
    <w:rsid w:val="00367227"/>
    <w:rsid w:val="0037007F"/>
    <w:rsid w:val="003A34E0"/>
    <w:rsid w:val="00400BA6"/>
    <w:rsid w:val="00420213"/>
    <w:rsid w:val="00424CAE"/>
    <w:rsid w:val="004422FA"/>
    <w:rsid w:val="00484702"/>
    <w:rsid w:val="0048569A"/>
    <w:rsid w:val="004864DB"/>
    <w:rsid w:val="004A2125"/>
    <w:rsid w:val="004B5F9C"/>
    <w:rsid w:val="004E0910"/>
    <w:rsid w:val="005203F9"/>
    <w:rsid w:val="00535FC5"/>
    <w:rsid w:val="0054470E"/>
    <w:rsid w:val="005554AD"/>
    <w:rsid w:val="005762B4"/>
    <w:rsid w:val="00583AF3"/>
    <w:rsid w:val="005C4EA3"/>
    <w:rsid w:val="005E5E71"/>
    <w:rsid w:val="005F006C"/>
    <w:rsid w:val="005F10C8"/>
    <w:rsid w:val="00602C7A"/>
    <w:rsid w:val="00612DDB"/>
    <w:rsid w:val="0065494C"/>
    <w:rsid w:val="00664A2F"/>
    <w:rsid w:val="0067606A"/>
    <w:rsid w:val="006D555F"/>
    <w:rsid w:val="006F09D1"/>
    <w:rsid w:val="00713A71"/>
    <w:rsid w:val="00724C2B"/>
    <w:rsid w:val="00726371"/>
    <w:rsid w:val="0074381B"/>
    <w:rsid w:val="0074463C"/>
    <w:rsid w:val="00764489"/>
    <w:rsid w:val="00773F48"/>
    <w:rsid w:val="0078175D"/>
    <w:rsid w:val="007A7BD3"/>
    <w:rsid w:val="007D023D"/>
    <w:rsid w:val="007D2A9F"/>
    <w:rsid w:val="007F0B0D"/>
    <w:rsid w:val="00810A2E"/>
    <w:rsid w:val="008254EB"/>
    <w:rsid w:val="00833BFA"/>
    <w:rsid w:val="008570FC"/>
    <w:rsid w:val="00886487"/>
    <w:rsid w:val="008927BF"/>
    <w:rsid w:val="008A391D"/>
    <w:rsid w:val="008F258A"/>
    <w:rsid w:val="00900ECC"/>
    <w:rsid w:val="00915E87"/>
    <w:rsid w:val="0092021C"/>
    <w:rsid w:val="0097318C"/>
    <w:rsid w:val="00992A3D"/>
    <w:rsid w:val="009936DE"/>
    <w:rsid w:val="009B3C12"/>
    <w:rsid w:val="00A2139B"/>
    <w:rsid w:val="00A6086B"/>
    <w:rsid w:val="00A84627"/>
    <w:rsid w:val="00AC3B04"/>
    <w:rsid w:val="00AC7EB1"/>
    <w:rsid w:val="00AD7494"/>
    <w:rsid w:val="00AE49F0"/>
    <w:rsid w:val="00AE6CB7"/>
    <w:rsid w:val="00B26CAC"/>
    <w:rsid w:val="00B3088D"/>
    <w:rsid w:val="00B36BCF"/>
    <w:rsid w:val="00B37DF4"/>
    <w:rsid w:val="00B632C4"/>
    <w:rsid w:val="00B97F3A"/>
    <w:rsid w:val="00BA012F"/>
    <w:rsid w:val="00BF75A9"/>
    <w:rsid w:val="00C62BA3"/>
    <w:rsid w:val="00C63A73"/>
    <w:rsid w:val="00C811BA"/>
    <w:rsid w:val="00CA47DD"/>
    <w:rsid w:val="00CA709E"/>
    <w:rsid w:val="00CD3A6C"/>
    <w:rsid w:val="00CF32F8"/>
    <w:rsid w:val="00D10B0F"/>
    <w:rsid w:val="00D57113"/>
    <w:rsid w:val="00D60503"/>
    <w:rsid w:val="00D71DF0"/>
    <w:rsid w:val="00DB36CD"/>
    <w:rsid w:val="00DC33BA"/>
    <w:rsid w:val="00E0597E"/>
    <w:rsid w:val="00E23BE6"/>
    <w:rsid w:val="00E552A9"/>
    <w:rsid w:val="00E5673B"/>
    <w:rsid w:val="00E674A3"/>
    <w:rsid w:val="00EA0C78"/>
    <w:rsid w:val="00EA2403"/>
    <w:rsid w:val="00ED79D4"/>
    <w:rsid w:val="00EE56BD"/>
    <w:rsid w:val="00F24020"/>
    <w:rsid w:val="00F9153D"/>
    <w:rsid w:val="00FC71D3"/>
    <w:rsid w:val="00FF001F"/>
    <w:rsid w:val="00FF3BD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22167"/>
  <w15:chartTrackingRefBased/>
  <w15:docId w15:val="{2A54898A-FC9B-4ED4-A7ED-BC79C64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13A71"/>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ECC"/>
    <w:pPr>
      <w:ind w:left="720"/>
      <w:contextualSpacing/>
    </w:pPr>
  </w:style>
  <w:style w:type="table" w:styleId="TableGrid">
    <w:name w:val="Table Grid"/>
    <w:basedOn w:val="TableNormal"/>
    <w:uiPriority w:val="39"/>
    <w:rsid w:val="000F1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E87"/>
    <w:rPr>
      <w:color w:val="0563C1" w:themeColor="hyperlink"/>
      <w:u w:val="single"/>
    </w:rPr>
  </w:style>
  <w:style w:type="character" w:customStyle="1" w:styleId="Heading3Char">
    <w:name w:val="Heading 3 Char"/>
    <w:basedOn w:val="DefaultParagraphFont"/>
    <w:link w:val="Heading3"/>
    <w:uiPriority w:val="9"/>
    <w:rsid w:val="00713A71"/>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713A7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182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5DB"/>
  </w:style>
  <w:style w:type="paragraph" w:styleId="Footer">
    <w:name w:val="footer"/>
    <w:basedOn w:val="Normal"/>
    <w:link w:val="FooterChar"/>
    <w:uiPriority w:val="99"/>
    <w:unhideWhenUsed/>
    <w:rsid w:val="00182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01072">
      <w:bodyDiv w:val="1"/>
      <w:marLeft w:val="0"/>
      <w:marRight w:val="0"/>
      <w:marTop w:val="0"/>
      <w:marBottom w:val="0"/>
      <w:divBdr>
        <w:top w:val="none" w:sz="0" w:space="0" w:color="auto"/>
        <w:left w:val="none" w:sz="0" w:space="0" w:color="auto"/>
        <w:bottom w:val="none" w:sz="0" w:space="0" w:color="auto"/>
        <w:right w:val="none" w:sz="0" w:space="0" w:color="auto"/>
      </w:divBdr>
    </w:div>
    <w:div w:id="1333684706">
      <w:bodyDiv w:val="1"/>
      <w:marLeft w:val="0"/>
      <w:marRight w:val="0"/>
      <w:marTop w:val="0"/>
      <w:marBottom w:val="0"/>
      <w:divBdr>
        <w:top w:val="none" w:sz="0" w:space="0" w:color="auto"/>
        <w:left w:val="none" w:sz="0" w:space="0" w:color="auto"/>
        <w:bottom w:val="none" w:sz="0" w:space="0" w:color="auto"/>
        <w:right w:val="none" w:sz="0" w:space="0" w:color="auto"/>
      </w:divBdr>
      <w:divsChild>
        <w:div w:id="1471439751">
          <w:marLeft w:val="0"/>
          <w:marRight w:val="0"/>
          <w:marTop w:val="0"/>
          <w:marBottom w:val="0"/>
          <w:divBdr>
            <w:top w:val="none" w:sz="0" w:space="0" w:color="auto"/>
            <w:left w:val="none" w:sz="0" w:space="0" w:color="auto"/>
            <w:bottom w:val="none" w:sz="0" w:space="0" w:color="auto"/>
            <w:right w:val="none" w:sz="0" w:space="0" w:color="auto"/>
          </w:divBdr>
          <w:divsChild>
            <w:div w:id="1473325124">
              <w:marLeft w:val="0"/>
              <w:marRight w:val="0"/>
              <w:marTop w:val="0"/>
              <w:marBottom w:val="0"/>
              <w:divBdr>
                <w:top w:val="none" w:sz="0" w:space="0" w:color="auto"/>
                <w:left w:val="none" w:sz="0" w:space="0" w:color="auto"/>
                <w:bottom w:val="none" w:sz="0" w:space="0" w:color="auto"/>
                <w:right w:val="none" w:sz="0" w:space="0" w:color="auto"/>
              </w:divBdr>
            </w:div>
          </w:divsChild>
        </w:div>
        <w:div w:id="49768671">
          <w:marLeft w:val="0"/>
          <w:marRight w:val="0"/>
          <w:marTop w:val="0"/>
          <w:marBottom w:val="0"/>
          <w:divBdr>
            <w:top w:val="none" w:sz="0" w:space="0" w:color="auto"/>
            <w:left w:val="none" w:sz="0" w:space="0" w:color="auto"/>
            <w:bottom w:val="none" w:sz="0" w:space="0" w:color="auto"/>
            <w:right w:val="none" w:sz="0" w:space="0" w:color="auto"/>
          </w:divBdr>
          <w:divsChild>
            <w:div w:id="12375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3108">
      <w:bodyDiv w:val="1"/>
      <w:marLeft w:val="0"/>
      <w:marRight w:val="0"/>
      <w:marTop w:val="0"/>
      <w:marBottom w:val="0"/>
      <w:divBdr>
        <w:top w:val="none" w:sz="0" w:space="0" w:color="auto"/>
        <w:left w:val="none" w:sz="0" w:space="0" w:color="auto"/>
        <w:bottom w:val="none" w:sz="0" w:space="0" w:color="auto"/>
        <w:right w:val="none" w:sz="0" w:space="0" w:color="auto"/>
      </w:divBdr>
      <w:divsChild>
        <w:div w:id="1531381393">
          <w:marLeft w:val="0"/>
          <w:marRight w:val="0"/>
          <w:marTop w:val="0"/>
          <w:marBottom w:val="0"/>
          <w:divBdr>
            <w:top w:val="none" w:sz="0" w:space="0" w:color="auto"/>
            <w:left w:val="none" w:sz="0" w:space="0" w:color="auto"/>
            <w:bottom w:val="none" w:sz="0" w:space="0" w:color="auto"/>
            <w:right w:val="none" w:sz="0" w:space="0" w:color="auto"/>
          </w:divBdr>
          <w:divsChild>
            <w:div w:id="1103306112">
              <w:marLeft w:val="0"/>
              <w:marRight w:val="0"/>
              <w:marTop w:val="0"/>
              <w:marBottom w:val="0"/>
              <w:divBdr>
                <w:top w:val="none" w:sz="0" w:space="0" w:color="auto"/>
                <w:left w:val="none" w:sz="0" w:space="0" w:color="auto"/>
                <w:bottom w:val="none" w:sz="0" w:space="0" w:color="auto"/>
                <w:right w:val="none" w:sz="0" w:space="0" w:color="auto"/>
              </w:divBdr>
              <w:divsChild>
                <w:div w:id="1021130771">
                  <w:marLeft w:val="0"/>
                  <w:marRight w:val="0"/>
                  <w:marTop w:val="0"/>
                  <w:marBottom w:val="0"/>
                  <w:divBdr>
                    <w:top w:val="none" w:sz="0" w:space="0" w:color="auto"/>
                    <w:left w:val="none" w:sz="0" w:space="0" w:color="auto"/>
                    <w:bottom w:val="none" w:sz="0" w:space="0" w:color="auto"/>
                    <w:right w:val="none" w:sz="0" w:space="0" w:color="auto"/>
                  </w:divBdr>
                  <w:divsChild>
                    <w:div w:id="175047038">
                      <w:marLeft w:val="0"/>
                      <w:marRight w:val="0"/>
                      <w:marTop w:val="0"/>
                      <w:marBottom w:val="0"/>
                      <w:divBdr>
                        <w:top w:val="none" w:sz="0" w:space="0" w:color="auto"/>
                        <w:left w:val="none" w:sz="0" w:space="0" w:color="auto"/>
                        <w:bottom w:val="none" w:sz="0" w:space="0" w:color="auto"/>
                        <w:right w:val="none" w:sz="0" w:space="0" w:color="auto"/>
                      </w:divBdr>
                      <w:divsChild>
                        <w:div w:id="1720864220">
                          <w:marLeft w:val="0"/>
                          <w:marRight w:val="0"/>
                          <w:marTop w:val="0"/>
                          <w:marBottom w:val="0"/>
                          <w:divBdr>
                            <w:top w:val="none" w:sz="0" w:space="0" w:color="auto"/>
                            <w:left w:val="none" w:sz="0" w:space="0" w:color="auto"/>
                            <w:bottom w:val="none" w:sz="0" w:space="0" w:color="auto"/>
                            <w:right w:val="none" w:sz="0" w:space="0" w:color="auto"/>
                          </w:divBdr>
                          <w:divsChild>
                            <w:div w:id="1199202113">
                              <w:marLeft w:val="0"/>
                              <w:marRight w:val="0"/>
                              <w:marTop w:val="0"/>
                              <w:marBottom w:val="240"/>
                              <w:divBdr>
                                <w:top w:val="none" w:sz="0" w:space="0" w:color="auto"/>
                                <w:left w:val="none" w:sz="0" w:space="0" w:color="auto"/>
                                <w:bottom w:val="none" w:sz="0" w:space="0" w:color="auto"/>
                                <w:right w:val="none" w:sz="0" w:space="0" w:color="auto"/>
                              </w:divBdr>
                              <w:divsChild>
                                <w:div w:id="372925212">
                                  <w:marLeft w:val="0"/>
                                  <w:marRight w:val="0"/>
                                  <w:marTop w:val="0"/>
                                  <w:marBottom w:val="0"/>
                                  <w:divBdr>
                                    <w:top w:val="none" w:sz="0" w:space="0" w:color="auto"/>
                                    <w:left w:val="none" w:sz="0" w:space="0" w:color="auto"/>
                                    <w:bottom w:val="none" w:sz="0" w:space="0" w:color="auto"/>
                                    <w:right w:val="none" w:sz="0" w:space="0" w:color="auto"/>
                                  </w:divBdr>
                                  <w:divsChild>
                                    <w:div w:id="630401327">
                                      <w:marLeft w:val="0"/>
                                      <w:marRight w:val="0"/>
                                      <w:marTop w:val="0"/>
                                      <w:marBottom w:val="0"/>
                                      <w:divBdr>
                                        <w:top w:val="none" w:sz="0" w:space="0" w:color="auto"/>
                                        <w:left w:val="none" w:sz="0" w:space="0" w:color="auto"/>
                                        <w:bottom w:val="none" w:sz="0" w:space="0" w:color="auto"/>
                                        <w:right w:val="none" w:sz="0" w:space="0" w:color="auto"/>
                                      </w:divBdr>
                                      <w:divsChild>
                                        <w:div w:id="503714531">
                                          <w:marLeft w:val="0"/>
                                          <w:marRight w:val="0"/>
                                          <w:marTop w:val="0"/>
                                          <w:marBottom w:val="0"/>
                                          <w:divBdr>
                                            <w:top w:val="none" w:sz="0" w:space="0" w:color="auto"/>
                                            <w:left w:val="none" w:sz="0" w:space="0" w:color="auto"/>
                                            <w:bottom w:val="none" w:sz="0" w:space="0" w:color="auto"/>
                                            <w:right w:val="none" w:sz="0" w:space="0" w:color="auto"/>
                                          </w:divBdr>
                                          <w:divsChild>
                                            <w:div w:id="100806190">
                                              <w:marLeft w:val="0"/>
                                              <w:marRight w:val="0"/>
                                              <w:marTop w:val="0"/>
                                              <w:marBottom w:val="0"/>
                                              <w:divBdr>
                                                <w:top w:val="none" w:sz="0" w:space="0" w:color="auto"/>
                                                <w:left w:val="none" w:sz="0" w:space="0" w:color="auto"/>
                                                <w:bottom w:val="none" w:sz="0" w:space="0" w:color="auto"/>
                                                <w:right w:val="none" w:sz="0" w:space="0" w:color="auto"/>
                                              </w:divBdr>
                                              <w:divsChild>
                                                <w:div w:id="1686445355">
                                                  <w:marLeft w:val="0"/>
                                                  <w:marRight w:val="0"/>
                                                  <w:marTop w:val="0"/>
                                                  <w:marBottom w:val="0"/>
                                                  <w:divBdr>
                                                    <w:top w:val="none" w:sz="0" w:space="0" w:color="auto"/>
                                                    <w:left w:val="none" w:sz="0" w:space="0" w:color="auto"/>
                                                    <w:bottom w:val="none" w:sz="0" w:space="0" w:color="auto"/>
                                                    <w:right w:val="none" w:sz="0" w:space="0" w:color="auto"/>
                                                  </w:divBdr>
                                                  <w:divsChild>
                                                    <w:div w:id="282621142">
                                                      <w:marLeft w:val="0"/>
                                                      <w:marRight w:val="0"/>
                                                      <w:marTop w:val="0"/>
                                                      <w:marBottom w:val="0"/>
                                                      <w:divBdr>
                                                        <w:top w:val="none" w:sz="0" w:space="0" w:color="auto"/>
                                                        <w:left w:val="none" w:sz="0" w:space="0" w:color="auto"/>
                                                        <w:bottom w:val="none" w:sz="0" w:space="0" w:color="auto"/>
                                                        <w:right w:val="none" w:sz="0" w:space="0" w:color="auto"/>
                                                      </w:divBdr>
                                                      <w:divsChild>
                                                        <w:div w:id="261380673">
                                                          <w:marLeft w:val="0"/>
                                                          <w:marRight w:val="0"/>
                                                          <w:marTop w:val="0"/>
                                                          <w:marBottom w:val="0"/>
                                                          <w:divBdr>
                                                            <w:top w:val="none" w:sz="0" w:space="0" w:color="auto"/>
                                                            <w:left w:val="none" w:sz="0" w:space="0" w:color="auto"/>
                                                            <w:bottom w:val="none" w:sz="0" w:space="0" w:color="auto"/>
                                                            <w:right w:val="none" w:sz="0" w:space="0" w:color="auto"/>
                                                          </w:divBdr>
                                                          <w:divsChild>
                                                            <w:div w:id="416289533">
                                                              <w:marLeft w:val="0"/>
                                                              <w:marRight w:val="0"/>
                                                              <w:marTop w:val="0"/>
                                                              <w:marBottom w:val="0"/>
                                                              <w:divBdr>
                                                                <w:top w:val="none" w:sz="0" w:space="0" w:color="auto"/>
                                                                <w:left w:val="none" w:sz="0" w:space="0" w:color="auto"/>
                                                                <w:bottom w:val="none" w:sz="0" w:space="0" w:color="auto"/>
                                                                <w:right w:val="none" w:sz="0" w:space="0" w:color="auto"/>
                                                              </w:divBdr>
                                                              <w:divsChild>
                                                                <w:div w:id="1450784989">
                                                                  <w:marLeft w:val="0"/>
                                                                  <w:marRight w:val="0"/>
                                                                  <w:marTop w:val="0"/>
                                                                  <w:marBottom w:val="0"/>
                                                                  <w:divBdr>
                                                                    <w:top w:val="none" w:sz="0" w:space="0" w:color="auto"/>
                                                                    <w:left w:val="none" w:sz="0" w:space="0" w:color="auto"/>
                                                                    <w:bottom w:val="none" w:sz="0" w:space="0" w:color="auto"/>
                                                                    <w:right w:val="none" w:sz="0" w:space="0" w:color="auto"/>
                                                                  </w:divBdr>
                                                                  <w:divsChild>
                                                                    <w:div w:id="1790050861">
                                                                      <w:marLeft w:val="0"/>
                                                                      <w:marRight w:val="0"/>
                                                                      <w:marTop w:val="0"/>
                                                                      <w:marBottom w:val="0"/>
                                                                      <w:divBdr>
                                                                        <w:top w:val="none" w:sz="0" w:space="0" w:color="auto"/>
                                                                        <w:left w:val="none" w:sz="0" w:space="0" w:color="auto"/>
                                                                        <w:bottom w:val="none" w:sz="0" w:space="0" w:color="auto"/>
                                                                        <w:right w:val="none" w:sz="0" w:space="0" w:color="auto"/>
                                                                      </w:divBdr>
                                                                      <w:divsChild>
                                                                        <w:div w:id="421099995">
                                                                          <w:marLeft w:val="0"/>
                                                                          <w:marRight w:val="0"/>
                                                                          <w:marTop w:val="0"/>
                                                                          <w:marBottom w:val="0"/>
                                                                          <w:divBdr>
                                                                            <w:top w:val="none" w:sz="0" w:space="0" w:color="auto"/>
                                                                            <w:left w:val="none" w:sz="0" w:space="0" w:color="auto"/>
                                                                            <w:bottom w:val="none" w:sz="0" w:space="0" w:color="auto"/>
                                                                            <w:right w:val="none" w:sz="0" w:space="0" w:color="auto"/>
                                                                          </w:divBdr>
                                                                          <w:divsChild>
                                                                            <w:div w:id="738407622">
                                                                              <w:marLeft w:val="0"/>
                                                                              <w:marRight w:val="0"/>
                                                                              <w:marTop w:val="0"/>
                                                                              <w:marBottom w:val="0"/>
                                                                              <w:divBdr>
                                                                                <w:top w:val="none" w:sz="0" w:space="0" w:color="auto"/>
                                                                                <w:left w:val="none" w:sz="0" w:space="0" w:color="auto"/>
                                                                                <w:bottom w:val="none" w:sz="0" w:space="0" w:color="auto"/>
                                                                                <w:right w:val="none" w:sz="0" w:space="0" w:color="auto"/>
                                                                              </w:divBdr>
                                                                              <w:divsChild>
                                                                                <w:div w:id="209541948">
                                                                                  <w:marLeft w:val="0"/>
                                                                                  <w:marRight w:val="0"/>
                                                                                  <w:marTop w:val="0"/>
                                                                                  <w:marBottom w:val="0"/>
                                                                                  <w:divBdr>
                                                                                    <w:top w:val="none" w:sz="0" w:space="0" w:color="auto"/>
                                                                                    <w:left w:val="none" w:sz="0" w:space="0" w:color="auto"/>
                                                                                    <w:bottom w:val="none" w:sz="0" w:space="0" w:color="auto"/>
                                                                                    <w:right w:val="none" w:sz="0" w:space="0" w:color="auto"/>
                                                                                  </w:divBdr>
                                                                                  <w:divsChild>
                                                                                    <w:div w:id="2046755961">
                                                                                      <w:marLeft w:val="0"/>
                                                                                      <w:marRight w:val="0"/>
                                                                                      <w:marTop w:val="0"/>
                                                                                      <w:marBottom w:val="0"/>
                                                                                      <w:divBdr>
                                                                                        <w:top w:val="none" w:sz="0" w:space="0" w:color="auto"/>
                                                                                        <w:left w:val="none" w:sz="0" w:space="0" w:color="auto"/>
                                                                                        <w:bottom w:val="none" w:sz="0" w:space="0" w:color="auto"/>
                                                                                        <w:right w:val="none" w:sz="0" w:space="0" w:color="auto"/>
                                                                                      </w:divBdr>
                                                                                      <w:divsChild>
                                                                                        <w:div w:id="1555383904">
                                                                                          <w:marLeft w:val="0"/>
                                                                                          <w:marRight w:val="0"/>
                                                                                          <w:marTop w:val="0"/>
                                                                                          <w:marBottom w:val="0"/>
                                                                                          <w:divBdr>
                                                                                            <w:top w:val="single" w:sz="2" w:space="0" w:color="EFEFEF"/>
                                                                                            <w:left w:val="none" w:sz="0" w:space="0" w:color="auto"/>
                                                                                            <w:bottom w:val="none" w:sz="0" w:space="0" w:color="auto"/>
                                                                                            <w:right w:val="none" w:sz="0" w:space="0" w:color="auto"/>
                                                                                          </w:divBdr>
                                                                                          <w:divsChild>
                                                                                            <w:div w:id="1540973154">
                                                                                              <w:marLeft w:val="0"/>
                                                                                              <w:marRight w:val="0"/>
                                                                                              <w:marTop w:val="0"/>
                                                                                              <w:marBottom w:val="0"/>
                                                                                              <w:divBdr>
                                                                                                <w:top w:val="single" w:sz="6" w:space="0" w:color="auto"/>
                                                                                                <w:left w:val="none" w:sz="0" w:space="0" w:color="auto"/>
                                                                                                <w:bottom w:val="none" w:sz="0" w:space="0" w:color="auto"/>
                                                                                                <w:right w:val="none" w:sz="0" w:space="0" w:color="auto"/>
                                                                                              </w:divBdr>
                                                                                              <w:divsChild>
                                                                                                <w:div w:id="1371612101">
                                                                                                  <w:marLeft w:val="0"/>
                                                                                                  <w:marRight w:val="0"/>
                                                                                                  <w:marTop w:val="0"/>
                                                                                                  <w:marBottom w:val="0"/>
                                                                                                  <w:divBdr>
                                                                                                    <w:top w:val="none" w:sz="0" w:space="0" w:color="auto"/>
                                                                                                    <w:left w:val="none" w:sz="0" w:space="0" w:color="auto"/>
                                                                                                    <w:bottom w:val="none" w:sz="0" w:space="0" w:color="auto"/>
                                                                                                    <w:right w:val="none" w:sz="0" w:space="0" w:color="auto"/>
                                                                                                  </w:divBdr>
                                                                                                  <w:divsChild>
                                                                                                    <w:div w:id="1976518453">
                                                                                                      <w:marLeft w:val="0"/>
                                                                                                      <w:marRight w:val="0"/>
                                                                                                      <w:marTop w:val="0"/>
                                                                                                      <w:marBottom w:val="0"/>
                                                                                                      <w:divBdr>
                                                                                                        <w:top w:val="none" w:sz="0" w:space="0" w:color="auto"/>
                                                                                                        <w:left w:val="none" w:sz="0" w:space="0" w:color="auto"/>
                                                                                                        <w:bottom w:val="none" w:sz="0" w:space="0" w:color="auto"/>
                                                                                                        <w:right w:val="none" w:sz="0" w:space="0" w:color="auto"/>
                                                                                                      </w:divBdr>
                                                                                                      <w:divsChild>
                                                                                                        <w:div w:id="488641043">
                                                                                                          <w:marLeft w:val="0"/>
                                                                                                          <w:marRight w:val="0"/>
                                                                                                          <w:marTop w:val="0"/>
                                                                                                          <w:marBottom w:val="0"/>
                                                                                                          <w:divBdr>
                                                                                                            <w:top w:val="none" w:sz="0" w:space="0" w:color="auto"/>
                                                                                                            <w:left w:val="none" w:sz="0" w:space="0" w:color="auto"/>
                                                                                                            <w:bottom w:val="none" w:sz="0" w:space="0" w:color="auto"/>
                                                                                                            <w:right w:val="none" w:sz="0" w:space="0" w:color="auto"/>
                                                                                                          </w:divBdr>
                                                                                                          <w:divsChild>
                                                                                                            <w:div w:id="2025862912">
                                                                                                              <w:marLeft w:val="0"/>
                                                                                                              <w:marRight w:val="0"/>
                                                                                                              <w:marTop w:val="0"/>
                                                                                                              <w:marBottom w:val="0"/>
                                                                                                              <w:divBdr>
                                                                                                                <w:top w:val="none" w:sz="0" w:space="0" w:color="auto"/>
                                                                                                                <w:left w:val="none" w:sz="0" w:space="0" w:color="auto"/>
                                                                                                                <w:bottom w:val="none" w:sz="0" w:space="0" w:color="auto"/>
                                                                                                                <w:right w:val="none" w:sz="0" w:space="0" w:color="auto"/>
                                                                                                              </w:divBdr>
                                                                                                              <w:divsChild>
                                                                                                                <w:div w:id="727269811">
                                                                                                                  <w:marLeft w:val="0"/>
                                                                                                                  <w:marRight w:val="0"/>
                                                                                                                  <w:marTop w:val="0"/>
                                                                                                                  <w:marBottom w:val="0"/>
                                                                                                                  <w:divBdr>
                                                                                                                    <w:top w:val="none" w:sz="0" w:space="0" w:color="auto"/>
                                                                                                                    <w:left w:val="none" w:sz="0" w:space="0" w:color="auto"/>
                                                                                                                    <w:bottom w:val="none" w:sz="0" w:space="0" w:color="auto"/>
                                                                                                                    <w:right w:val="none" w:sz="0" w:space="0" w:color="auto"/>
                                                                                                                  </w:divBdr>
                                                                                                                  <w:divsChild>
                                                                                                                    <w:div w:id="1761288519">
                                                                                                                      <w:marLeft w:val="0"/>
                                                                                                                      <w:marRight w:val="0"/>
                                                                                                                      <w:marTop w:val="120"/>
                                                                                                                      <w:marBottom w:val="0"/>
                                                                                                                      <w:divBdr>
                                                                                                                        <w:top w:val="none" w:sz="0" w:space="0" w:color="auto"/>
                                                                                                                        <w:left w:val="none" w:sz="0" w:space="0" w:color="auto"/>
                                                                                                                        <w:bottom w:val="none" w:sz="0" w:space="0" w:color="auto"/>
                                                                                                                        <w:right w:val="none" w:sz="0" w:space="0" w:color="auto"/>
                                                                                                                      </w:divBdr>
                                                                                                                      <w:divsChild>
                                                                                                                        <w:div w:id="1860774737">
                                                                                                                          <w:marLeft w:val="0"/>
                                                                                                                          <w:marRight w:val="0"/>
                                                                                                                          <w:marTop w:val="0"/>
                                                                                                                          <w:marBottom w:val="0"/>
                                                                                                                          <w:divBdr>
                                                                                                                            <w:top w:val="none" w:sz="0" w:space="0" w:color="auto"/>
                                                                                                                            <w:left w:val="none" w:sz="0" w:space="0" w:color="auto"/>
                                                                                                                            <w:bottom w:val="none" w:sz="0" w:space="0" w:color="auto"/>
                                                                                                                            <w:right w:val="none" w:sz="0" w:space="0" w:color="auto"/>
                                                                                                                          </w:divBdr>
                                                                                                                          <w:divsChild>
                                                                                                                            <w:div w:id="1276861846">
                                                                                                                              <w:marLeft w:val="0"/>
                                                                                                                              <w:marRight w:val="0"/>
                                                                                                                              <w:marTop w:val="0"/>
                                                                                                                              <w:marBottom w:val="0"/>
                                                                                                                              <w:divBdr>
                                                                                                                                <w:top w:val="none" w:sz="0" w:space="0" w:color="auto"/>
                                                                                                                                <w:left w:val="none" w:sz="0" w:space="0" w:color="auto"/>
                                                                                                                                <w:bottom w:val="none" w:sz="0" w:space="0" w:color="auto"/>
                                                                                                                                <w:right w:val="none" w:sz="0" w:space="0" w:color="auto"/>
                                                                                                                              </w:divBdr>
                                                                                                                              <w:divsChild>
                                                                                                                                <w:div w:id="1790708725">
                                                                                                                                  <w:marLeft w:val="0"/>
                                                                                                                                  <w:marRight w:val="0"/>
                                                                                                                                  <w:marTop w:val="0"/>
                                                                                                                                  <w:marBottom w:val="0"/>
                                                                                                                                  <w:divBdr>
                                                                                                                                    <w:top w:val="none" w:sz="0" w:space="0" w:color="auto"/>
                                                                                                                                    <w:left w:val="none" w:sz="0" w:space="0" w:color="auto"/>
                                                                                                                                    <w:bottom w:val="none" w:sz="0" w:space="0" w:color="auto"/>
                                                                                                                                    <w:right w:val="none" w:sz="0" w:space="0" w:color="auto"/>
                                                                                                                                  </w:divBdr>
                                                                                                                                  <w:divsChild>
                                                                                                                                    <w:div w:id="469639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118494">
                                                                                                                                          <w:marLeft w:val="0"/>
                                                                                                                                          <w:marRight w:val="0"/>
                                                                                                                                          <w:marTop w:val="0"/>
                                                                                                                                          <w:marBottom w:val="0"/>
                                                                                                                                          <w:divBdr>
                                                                                                                                            <w:top w:val="none" w:sz="0" w:space="0" w:color="auto"/>
                                                                                                                                            <w:left w:val="none" w:sz="0" w:space="0" w:color="auto"/>
                                                                                                                                            <w:bottom w:val="none" w:sz="0" w:space="0" w:color="auto"/>
                                                                                                                                            <w:right w:val="none" w:sz="0" w:space="0" w:color="auto"/>
                                                                                                                                          </w:divBdr>
                                                                                                                                          <w:divsChild>
                                                                                                                                            <w:div w:id="124468173">
                                                                                                                                              <w:marLeft w:val="0"/>
                                                                                                                                              <w:marRight w:val="0"/>
                                                                                                                                              <w:marTop w:val="0"/>
                                                                                                                                              <w:marBottom w:val="0"/>
                                                                                                                                              <w:divBdr>
                                                                                                                                                <w:top w:val="none" w:sz="0" w:space="0" w:color="auto"/>
                                                                                                                                                <w:left w:val="none" w:sz="0" w:space="0" w:color="auto"/>
                                                                                                                                                <w:bottom w:val="none" w:sz="0" w:space="0" w:color="auto"/>
                                                                                                                                                <w:right w:val="none" w:sz="0" w:space="0" w:color="auto"/>
                                                                                                                                              </w:divBdr>
                                                                                                                                              <w:divsChild>
                                                                                                                                                <w:div w:id="1779445690">
                                                                                                                                                  <w:marLeft w:val="0"/>
                                                                                                                                                  <w:marRight w:val="0"/>
                                                                                                                                                  <w:marTop w:val="0"/>
                                                                                                                                                  <w:marBottom w:val="0"/>
                                                                                                                                                  <w:divBdr>
                                                                                                                                                    <w:top w:val="none" w:sz="0" w:space="0" w:color="auto"/>
                                                                                                                                                    <w:left w:val="none" w:sz="0" w:space="0" w:color="auto"/>
                                                                                                                                                    <w:bottom w:val="none" w:sz="0" w:space="0" w:color="auto"/>
                                                                                                                                                    <w:right w:val="none" w:sz="0" w:space="0" w:color="auto"/>
                                                                                                                                                  </w:divBdr>
                                                                                                                                                  <w:divsChild>
                                                                                                                                                    <w:div w:id="10269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870546">
                                                                                                                                                          <w:marLeft w:val="0"/>
                                                                                                                                                          <w:marRight w:val="0"/>
                                                                                                                                                          <w:marTop w:val="0"/>
                                                                                                                                                          <w:marBottom w:val="0"/>
                                                                                                                                                          <w:divBdr>
                                                                                                                                                            <w:top w:val="none" w:sz="0" w:space="0" w:color="auto"/>
                                                                                                                                                            <w:left w:val="none" w:sz="0" w:space="0" w:color="auto"/>
                                                                                                                                                            <w:bottom w:val="none" w:sz="0" w:space="0" w:color="auto"/>
                                                                                                                                                            <w:right w:val="none" w:sz="0" w:space="0" w:color="auto"/>
                                                                                                                                                          </w:divBdr>
                                                                                                                                                          <w:divsChild>
                                                                                                                                                            <w:div w:id="2503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5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326898">
                                                                                                                                          <w:marLeft w:val="0"/>
                                                                                                                                          <w:marRight w:val="0"/>
                                                                                                                                          <w:marTop w:val="0"/>
                                                                                                                                          <w:marBottom w:val="0"/>
                                                                                                                                          <w:divBdr>
                                                                                                                                            <w:top w:val="none" w:sz="0" w:space="0" w:color="auto"/>
                                                                                                                                            <w:left w:val="none" w:sz="0" w:space="0" w:color="auto"/>
                                                                                                                                            <w:bottom w:val="none" w:sz="0" w:space="0" w:color="auto"/>
                                                                                                                                            <w:right w:val="none" w:sz="0" w:space="0" w:color="auto"/>
                                                                                                                                          </w:divBdr>
                                                                                                                                          <w:divsChild>
                                                                                                                                            <w:div w:id="101460192">
                                                                                                                                              <w:marLeft w:val="0"/>
                                                                                                                                              <w:marRight w:val="0"/>
                                                                                                                                              <w:marTop w:val="0"/>
                                                                                                                                              <w:marBottom w:val="0"/>
                                                                                                                                              <w:divBdr>
                                                                                                                                                <w:top w:val="none" w:sz="0" w:space="0" w:color="auto"/>
                                                                                                                                                <w:left w:val="none" w:sz="0" w:space="0" w:color="auto"/>
                                                                                                                                                <w:bottom w:val="none" w:sz="0" w:space="0" w:color="auto"/>
                                                                                                                                                <w:right w:val="none" w:sz="0" w:space="0" w:color="auto"/>
                                                                                                                                              </w:divBdr>
                                                                                                                                              <w:divsChild>
                                                                                                                                                <w:div w:id="2099011240">
                                                                                                                                                  <w:marLeft w:val="0"/>
                                                                                                                                                  <w:marRight w:val="0"/>
                                                                                                                                                  <w:marTop w:val="0"/>
                                                                                                                                                  <w:marBottom w:val="0"/>
                                                                                                                                                  <w:divBdr>
                                                                                                                                                    <w:top w:val="none" w:sz="0" w:space="0" w:color="auto"/>
                                                                                                                                                    <w:left w:val="none" w:sz="0" w:space="0" w:color="auto"/>
                                                                                                                                                    <w:bottom w:val="none" w:sz="0" w:space="0" w:color="auto"/>
                                                                                                                                                    <w:right w:val="none" w:sz="0" w:space="0" w:color="auto"/>
                                                                                                                                                  </w:divBdr>
                                                                                                                                                  <w:divsChild>
                                                                                                                                                    <w:div w:id="390933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2930">
                                                                                                                                                          <w:marLeft w:val="0"/>
                                                                                                                                                          <w:marRight w:val="0"/>
                                                                                                                                                          <w:marTop w:val="0"/>
                                                                                                                                                          <w:marBottom w:val="0"/>
                                                                                                                                                          <w:divBdr>
                                                                                                                                                            <w:top w:val="none" w:sz="0" w:space="0" w:color="auto"/>
                                                                                                                                                            <w:left w:val="none" w:sz="0" w:space="0" w:color="auto"/>
                                                                                                                                                            <w:bottom w:val="none" w:sz="0" w:space="0" w:color="auto"/>
                                                                                                                                                            <w:right w:val="none" w:sz="0" w:space="0" w:color="auto"/>
                                                                                                                                                          </w:divBdr>
                                                                                                                                                          <w:divsChild>
                                                                                                                                                            <w:div w:id="149856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82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365426">
                                                                                                                                          <w:marLeft w:val="0"/>
                                                                                                                                          <w:marRight w:val="0"/>
                                                                                                                                          <w:marTop w:val="0"/>
                                                                                                                                          <w:marBottom w:val="0"/>
                                                                                                                                          <w:divBdr>
                                                                                                                                            <w:top w:val="none" w:sz="0" w:space="0" w:color="auto"/>
                                                                                                                                            <w:left w:val="none" w:sz="0" w:space="0" w:color="auto"/>
                                                                                                                                            <w:bottom w:val="none" w:sz="0" w:space="0" w:color="auto"/>
                                                                                                                                            <w:right w:val="none" w:sz="0" w:space="0" w:color="auto"/>
                                                                                                                                          </w:divBdr>
                                                                                                                                          <w:divsChild>
                                                                                                                                            <w:div w:id="702678942">
                                                                                                                                              <w:marLeft w:val="0"/>
                                                                                                                                              <w:marRight w:val="0"/>
                                                                                                                                              <w:marTop w:val="0"/>
                                                                                                                                              <w:marBottom w:val="0"/>
                                                                                                                                              <w:divBdr>
                                                                                                                                                <w:top w:val="none" w:sz="0" w:space="0" w:color="auto"/>
                                                                                                                                                <w:left w:val="none" w:sz="0" w:space="0" w:color="auto"/>
                                                                                                                                                <w:bottom w:val="none" w:sz="0" w:space="0" w:color="auto"/>
                                                                                                                                                <w:right w:val="none" w:sz="0" w:space="0" w:color="auto"/>
                                                                                                                                              </w:divBdr>
                                                                                                                                              <w:divsChild>
                                                                                                                                                <w:div w:id="1109818458">
                                                                                                                                                  <w:marLeft w:val="0"/>
                                                                                                                                                  <w:marRight w:val="0"/>
                                                                                                                                                  <w:marTop w:val="0"/>
                                                                                                                                                  <w:marBottom w:val="0"/>
                                                                                                                                                  <w:divBdr>
                                                                                                                                                    <w:top w:val="none" w:sz="0" w:space="0" w:color="auto"/>
                                                                                                                                                    <w:left w:val="none" w:sz="0" w:space="0" w:color="auto"/>
                                                                                                                                                    <w:bottom w:val="none" w:sz="0" w:space="0" w:color="auto"/>
                                                                                                                                                    <w:right w:val="none" w:sz="0" w:space="0" w:color="auto"/>
                                                                                                                                                  </w:divBdr>
                                                                                                                                                  <w:divsChild>
                                                                                                                                                    <w:div w:id="104097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176440">
                                                                                                                                                          <w:marLeft w:val="0"/>
                                                                                                                                                          <w:marRight w:val="0"/>
                                                                                                                                                          <w:marTop w:val="0"/>
                                                                                                                                                          <w:marBottom w:val="0"/>
                                                                                                                                                          <w:divBdr>
                                                                                                                                                            <w:top w:val="none" w:sz="0" w:space="0" w:color="auto"/>
                                                                                                                                                            <w:left w:val="none" w:sz="0" w:space="0" w:color="auto"/>
                                                                                                                                                            <w:bottom w:val="none" w:sz="0" w:space="0" w:color="auto"/>
                                                                                                                                                            <w:right w:val="none" w:sz="0" w:space="0" w:color="auto"/>
                                                                                                                                                          </w:divBdr>
                                                                                                                                                          <w:divsChild>
                                                                                                                                                            <w:div w:id="492525211">
                                                                                                                                                              <w:marLeft w:val="0"/>
                                                                                                                                                              <w:marRight w:val="0"/>
                                                                                                                                                              <w:marTop w:val="0"/>
                                                                                                                                                              <w:marBottom w:val="0"/>
                                                                                                                                                              <w:divBdr>
                                                                                                                                                                <w:top w:val="none" w:sz="0" w:space="0" w:color="auto"/>
                                                                                                                                                                <w:left w:val="none" w:sz="0" w:space="0" w:color="auto"/>
                                                                                                                                                                <w:bottom w:val="none" w:sz="0" w:space="0" w:color="auto"/>
                                                                                                                                                                <w:right w:val="none" w:sz="0" w:space="0" w:color="auto"/>
                                                                                                                                                              </w:divBdr>
                                                                                                                                                            </w:div>
                                                                                                                                                            <w:div w:id="599993229">
                                                                                                                                                              <w:marLeft w:val="0"/>
                                                                                                                                                              <w:marRight w:val="0"/>
                                                                                                                                                              <w:marTop w:val="0"/>
                                                                                                                                                              <w:marBottom w:val="0"/>
                                                                                                                                                              <w:divBdr>
                                                                                                                                                                <w:top w:val="none" w:sz="0" w:space="0" w:color="auto"/>
                                                                                                                                                                <w:left w:val="none" w:sz="0" w:space="0" w:color="auto"/>
                                                                                                                                                                <w:bottom w:val="none" w:sz="0" w:space="0" w:color="auto"/>
                                                                                                                                                                <w:right w:val="none" w:sz="0" w:space="0" w:color="auto"/>
                                                                                                                                                              </w:divBdr>
                                                                                                                                                            </w:div>
                                                                                                                                                            <w:div w:id="1733389703">
                                                                                                                                                              <w:marLeft w:val="0"/>
                                                                                                                                                              <w:marRight w:val="0"/>
                                                                                                                                                              <w:marTop w:val="0"/>
                                                                                                                                                              <w:marBottom w:val="0"/>
                                                                                                                                                              <w:divBdr>
                                                                                                                                                                <w:top w:val="none" w:sz="0" w:space="0" w:color="auto"/>
                                                                                                                                                                <w:left w:val="none" w:sz="0" w:space="0" w:color="auto"/>
                                                                                                                                                                <w:bottom w:val="none" w:sz="0" w:space="0" w:color="auto"/>
                                                                                                                                                                <w:right w:val="none" w:sz="0" w:space="0" w:color="auto"/>
                                                                                                                                                              </w:divBdr>
                                                                                                                                                            </w:div>
                                                                                                                                                            <w:div w:id="1556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383377">
                                                                                                                                  <w:marLeft w:val="0"/>
                                                                                                                                  <w:marRight w:val="0"/>
                                                                                                                                  <w:marTop w:val="0"/>
                                                                                                                                  <w:marBottom w:val="0"/>
                                                                                                                                  <w:divBdr>
                                                                                                                                    <w:top w:val="none" w:sz="0" w:space="0" w:color="auto"/>
                                                                                                                                    <w:left w:val="none" w:sz="0" w:space="0" w:color="auto"/>
                                                                                                                                    <w:bottom w:val="none" w:sz="0" w:space="0" w:color="auto"/>
                                                                                                                                    <w:right w:val="none" w:sz="0" w:space="0" w:color="auto"/>
                                                                                                                                  </w:divBdr>
                                                                                                                                </w:div>
                                                                                                                                <w:div w:id="214638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ward@nation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c4cc7c-0521-40de-8955-542c78ddae46" xsi:nil="true"/>
    <lcf76f155ced4ddcb4097134ff3c332f xmlns="1f4a51ce-52cb-478b-867d-ce157c7c26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CCEF753537E849860C346D0DD1BFBA" ma:contentTypeVersion="16" ma:contentTypeDescription="Create a new document." ma:contentTypeScope="" ma:versionID="2ebd6d71e455fe6c08a5a94f1b43ffc8">
  <xsd:schema xmlns:xsd="http://www.w3.org/2001/XMLSchema" xmlns:xs="http://www.w3.org/2001/XMLSchema" xmlns:p="http://schemas.microsoft.com/office/2006/metadata/properties" xmlns:ns2="1f4a51ce-52cb-478b-867d-ce157c7c26d1" xmlns:ns3="15c4cc7c-0521-40de-8955-542c78ddae46" targetNamespace="http://schemas.microsoft.com/office/2006/metadata/properties" ma:root="true" ma:fieldsID="78e529771c094f3d197430c9938bb553" ns2:_="" ns3:_="">
    <xsd:import namespace="1f4a51ce-52cb-478b-867d-ce157c7c26d1"/>
    <xsd:import namespace="15c4cc7c-0521-40de-8955-542c78dda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a51ce-52cb-478b-867d-ce157c7c2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634c57-b6cd-4445-beb6-63434090d37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4cc7c-0521-40de-8955-542c78ddae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bc473-ceca-47f5-a42a-e2f543c5419d}" ma:internalName="TaxCatchAll" ma:showField="CatchAllData" ma:web="15c4cc7c-0521-40de-8955-542c78ddae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2F5FF-A3F9-4469-A2A9-66FF816C2912}">
  <ds:schemaRefs>
    <ds:schemaRef ds:uri="http://schemas.microsoft.com/office/2006/metadata/properties"/>
    <ds:schemaRef ds:uri="http://schemas.microsoft.com/office/infopath/2007/PartnerControls"/>
    <ds:schemaRef ds:uri="15c4cc7c-0521-40de-8955-542c78ddae46"/>
    <ds:schemaRef ds:uri="1f4a51ce-52cb-478b-867d-ce157c7c26d1"/>
  </ds:schemaRefs>
</ds:datastoreItem>
</file>

<file path=customXml/itemProps2.xml><?xml version="1.0" encoding="utf-8"?>
<ds:datastoreItem xmlns:ds="http://schemas.openxmlformats.org/officeDocument/2006/customXml" ds:itemID="{7DC23420-5B8B-4A41-AE40-2810711DF7FB}">
  <ds:schemaRefs>
    <ds:schemaRef ds:uri="http://schemas.microsoft.com/sharepoint/v3/contenttype/forms"/>
  </ds:schemaRefs>
</ds:datastoreItem>
</file>

<file path=customXml/itemProps3.xml><?xml version="1.0" encoding="utf-8"?>
<ds:datastoreItem xmlns:ds="http://schemas.openxmlformats.org/officeDocument/2006/customXml" ds:itemID="{D0182078-E32F-4917-883C-BD8237E16C3B}"/>
</file>

<file path=docProps/app.xml><?xml version="1.0" encoding="utf-8"?>
<Properties xmlns="http://schemas.openxmlformats.org/officeDocument/2006/extended-properties" xmlns:vt="http://schemas.openxmlformats.org/officeDocument/2006/docPropsVTypes">
  <Template>Normal</Template>
  <TotalTime>22</TotalTime>
  <Pages>4</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Briant</dc:creator>
  <cp:keywords/>
  <dc:description/>
  <cp:lastModifiedBy>Jim Ward</cp:lastModifiedBy>
  <cp:revision>16</cp:revision>
  <dcterms:created xsi:type="dcterms:W3CDTF">2023-03-08T07:26:00Z</dcterms:created>
  <dcterms:modified xsi:type="dcterms:W3CDTF">2026-03-10T01:38:00Z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0x01010094CCEF753537E849860C346D0DD1BFBA</vt:lpwstr>
  </property>
  <property fmtid="{D5CDD505-2E9C-101B-9397-08002B2CF9AE}" pid="3" name="MediaServiceImageTags">
    <vt:lpwstr/>
  </property>
</Properties>
</file>