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408" w:rsidRPr="00E00408" w:rsidRDefault="00650DDF" w:rsidP="0067704B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EXPRESSION OF INTEREST </w:t>
      </w:r>
      <w:r w:rsidR="00E00408" w:rsidRPr="00E00408">
        <w:rPr>
          <w:rFonts w:cstheme="minorHAnsi"/>
          <w:sz w:val="36"/>
          <w:szCs w:val="36"/>
        </w:rPr>
        <w:t>FORM</w:t>
      </w:r>
    </w:p>
    <w:p w:rsidR="00E00408" w:rsidRDefault="00650DDF" w:rsidP="0067704B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JAPAN</w:t>
      </w:r>
    </w:p>
    <w:p w:rsidR="0084741A" w:rsidRDefault="00650DDF" w:rsidP="0084741A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4-17 NOVEMBER</w:t>
      </w:r>
      <w:r w:rsidR="008B62AB" w:rsidRPr="0084741A">
        <w:rPr>
          <w:rFonts w:cstheme="minorHAnsi"/>
          <w:b/>
          <w:sz w:val="24"/>
          <w:szCs w:val="24"/>
        </w:rPr>
        <w:t xml:space="preserve"> 2019</w:t>
      </w:r>
    </w:p>
    <w:p w:rsidR="0084741A" w:rsidRPr="0084741A" w:rsidRDefault="0084741A" w:rsidP="0084741A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650DDF" w:rsidRDefault="00650DDF" w:rsidP="0067704B">
      <w:pPr>
        <w:tabs>
          <w:tab w:val="left" w:pos="346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is for an EXPRESSION OF INTEREST only.  If we have sufficient interest, bookings will commence in the new year and a deposit will be required at that time.  Full payment will be required by 1 September 2019.</w:t>
      </w:r>
    </w:p>
    <w:p w:rsidR="003D061D" w:rsidRDefault="003D061D" w:rsidP="0067704B">
      <w:pPr>
        <w:tabs>
          <w:tab w:val="left" w:pos="3465"/>
        </w:tabs>
        <w:rPr>
          <w:rFonts w:cstheme="minorHAnsi"/>
          <w:sz w:val="24"/>
          <w:szCs w:val="24"/>
        </w:rPr>
      </w:pPr>
    </w:p>
    <w:p w:rsidR="00E00408" w:rsidRDefault="0084741A" w:rsidP="0067704B">
      <w:pPr>
        <w:tabs>
          <w:tab w:val="left" w:pos="3465"/>
        </w:tabs>
        <w:rPr>
          <w:rFonts w:cstheme="minorHAnsi"/>
          <w:sz w:val="24"/>
          <w:szCs w:val="24"/>
        </w:rPr>
      </w:pPr>
      <w:r w:rsidRPr="00E00408">
        <w:rPr>
          <w:rFonts w:cstheme="minorHAnsi"/>
          <w:sz w:val="24"/>
          <w:szCs w:val="24"/>
        </w:rPr>
        <w:t>Name</w:t>
      </w:r>
      <w:r w:rsidR="00650DDF">
        <w:rPr>
          <w:rFonts w:cstheme="minorHAnsi"/>
          <w:sz w:val="24"/>
          <w:szCs w:val="24"/>
        </w:rPr>
        <w:t>(s)</w:t>
      </w:r>
      <w:r w:rsidR="00E00408" w:rsidRPr="00E00408">
        <w:rPr>
          <w:rFonts w:cstheme="minorHAnsi"/>
          <w:sz w:val="24"/>
          <w:szCs w:val="24"/>
        </w:rPr>
        <w:t>:</w:t>
      </w:r>
      <w:r w:rsidR="005323C9">
        <w:rPr>
          <w:rFonts w:cstheme="minorHAnsi"/>
          <w:sz w:val="24"/>
          <w:szCs w:val="24"/>
        </w:rPr>
        <w:t xml:space="preserve"> </w:t>
      </w:r>
      <w:r w:rsidR="00E00408" w:rsidRPr="00E00408">
        <w:rPr>
          <w:rFonts w:cstheme="minorHAnsi"/>
          <w:sz w:val="24"/>
          <w:szCs w:val="24"/>
        </w:rPr>
        <w:t>____________________</w:t>
      </w:r>
      <w:r w:rsidR="00E00408">
        <w:rPr>
          <w:rFonts w:cstheme="minorHAnsi"/>
          <w:sz w:val="24"/>
          <w:szCs w:val="24"/>
        </w:rPr>
        <w:t>________________________</w:t>
      </w:r>
      <w:r w:rsidR="00650DDF">
        <w:rPr>
          <w:rFonts w:cstheme="minorHAnsi"/>
          <w:sz w:val="24"/>
          <w:szCs w:val="24"/>
        </w:rPr>
        <w:t>_________________</w:t>
      </w:r>
      <w:r w:rsidR="00E00408">
        <w:rPr>
          <w:rFonts w:cstheme="minorHAnsi"/>
          <w:sz w:val="24"/>
          <w:szCs w:val="24"/>
        </w:rPr>
        <w:t>______</w:t>
      </w:r>
    </w:p>
    <w:p w:rsidR="00E00408" w:rsidRDefault="0084741A" w:rsidP="00E004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Membership</w:t>
      </w:r>
      <w:r w:rsidR="008B62AB">
        <w:rPr>
          <w:rFonts w:cstheme="minorHAnsi"/>
          <w:sz w:val="24"/>
          <w:szCs w:val="24"/>
        </w:rPr>
        <w:t xml:space="preserve">: </w:t>
      </w:r>
      <w:r w:rsidR="00E00408">
        <w:rPr>
          <w:rFonts w:cstheme="minorHAnsi"/>
          <w:sz w:val="24"/>
          <w:szCs w:val="24"/>
        </w:rPr>
        <w:t xml:space="preserve"> (Please </w:t>
      </w:r>
      <w:r w:rsidR="008B62AB">
        <w:rPr>
          <w:rFonts w:cstheme="minorHAnsi"/>
          <w:sz w:val="24"/>
          <w:szCs w:val="24"/>
        </w:rPr>
        <w:t>tick</w:t>
      </w:r>
      <w:r w:rsidR="00E00408">
        <w:rPr>
          <w:rFonts w:cstheme="minorHAnsi"/>
          <w:sz w:val="24"/>
          <w:szCs w:val="24"/>
        </w:rPr>
        <w:t xml:space="preserve"> if a</w:t>
      </w:r>
      <w:r w:rsidR="00CF49DF">
        <w:rPr>
          <w:rFonts w:cstheme="minorHAnsi"/>
          <w:sz w:val="24"/>
          <w:szCs w:val="24"/>
        </w:rPr>
        <w:t xml:space="preserve"> </w:t>
      </w:r>
      <w:r w:rsidR="00E00408">
        <w:rPr>
          <w:rFonts w:cstheme="minorHAnsi"/>
          <w:sz w:val="24"/>
          <w:szCs w:val="24"/>
        </w:rPr>
        <w:t>member of one of the following):</w:t>
      </w:r>
    </w:p>
    <w:p w:rsidR="008B62AB" w:rsidRDefault="008B62AB" w:rsidP="00E00408">
      <w:pPr>
        <w:rPr>
          <w:rFonts w:cstheme="minorHAnsi"/>
          <w:sz w:val="24"/>
          <w:szCs w:val="24"/>
        </w:rPr>
      </w:pPr>
      <w:r w:rsidRPr="008B62AB">
        <w:rPr>
          <w:rFonts w:cstheme="minorHAnsi"/>
        </w:rPr>
        <w:t>National Trust ___</w:t>
      </w:r>
      <w:r>
        <w:rPr>
          <w:rFonts w:cstheme="minorHAnsi"/>
        </w:rPr>
        <w:t>_</w:t>
      </w:r>
      <w:r w:rsidRPr="008B62AB">
        <w:rPr>
          <w:rFonts w:cstheme="minorHAnsi"/>
        </w:rPr>
        <w:t xml:space="preserve">__  U3A </w:t>
      </w:r>
      <w:r>
        <w:rPr>
          <w:rFonts w:cstheme="minorHAnsi"/>
        </w:rPr>
        <w:t>__</w:t>
      </w:r>
      <w:r w:rsidRPr="008B62AB">
        <w:rPr>
          <w:rFonts w:cstheme="minorHAnsi"/>
        </w:rPr>
        <w:t>_____  Friends of the National Library _</w:t>
      </w:r>
      <w:r>
        <w:rPr>
          <w:rFonts w:cstheme="minorHAnsi"/>
        </w:rPr>
        <w:t>_</w:t>
      </w:r>
      <w:r w:rsidRPr="008B62AB">
        <w:rPr>
          <w:rFonts w:cstheme="minorHAnsi"/>
        </w:rPr>
        <w:t>____ None of these</w:t>
      </w:r>
      <w:r>
        <w:rPr>
          <w:rFonts w:cstheme="minorHAnsi"/>
          <w:sz w:val="24"/>
          <w:szCs w:val="24"/>
        </w:rPr>
        <w:t xml:space="preserve"> _______</w:t>
      </w:r>
    </w:p>
    <w:p w:rsidR="0084741A" w:rsidRDefault="0084741A" w:rsidP="00E004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Details:   Email ________________________________________</w:t>
      </w:r>
      <w:r w:rsidR="00650DDF">
        <w:rPr>
          <w:rFonts w:cstheme="minorHAnsi"/>
          <w:sz w:val="24"/>
          <w:szCs w:val="24"/>
        </w:rPr>
        <w:t>_</w:t>
      </w:r>
      <w:r>
        <w:rPr>
          <w:rFonts w:cstheme="minorHAnsi"/>
          <w:sz w:val="24"/>
          <w:szCs w:val="24"/>
        </w:rPr>
        <w:t xml:space="preserve">_______________  </w:t>
      </w:r>
    </w:p>
    <w:p w:rsidR="00650DDF" w:rsidRDefault="0084741A" w:rsidP="00847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Phone </w:t>
      </w:r>
      <w:r w:rsidR="00650DDF">
        <w:rPr>
          <w:rFonts w:cstheme="minorHAnsi"/>
          <w:sz w:val="24"/>
          <w:szCs w:val="24"/>
        </w:rPr>
        <w:t xml:space="preserve">(s) </w:t>
      </w:r>
      <w:r>
        <w:rPr>
          <w:rFonts w:cstheme="minorHAnsi"/>
          <w:sz w:val="24"/>
          <w:szCs w:val="24"/>
        </w:rPr>
        <w:t>_______</w:t>
      </w:r>
      <w:r w:rsidR="00650DDF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 xml:space="preserve">_____ </w:t>
      </w:r>
    </w:p>
    <w:p w:rsidR="00650DDF" w:rsidRDefault="00650DDF" w:rsidP="00847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Accommodation (please circle):  TWIN ROOM/SINGLE ROOM</w:t>
      </w:r>
    </w:p>
    <w:p w:rsidR="00CF49DF" w:rsidRDefault="00CF49DF" w:rsidP="0084741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you are travelling as a single and would be willing to share a twin room, please indicate here and we MAY be able to match you with another traveller.</w:t>
      </w:r>
      <w:r w:rsidR="003D061D">
        <w:rPr>
          <w:rFonts w:cstheme="minorHAnsi"/>
          <w:sz w:val="24"/>
          <w:szCs w:val="24"/>
        </w:rPr>
        <w:t xml:space="preserve">  </w:t>
      </w:r>
      <w:r w:rsidR="003D061D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YES/NO</w:t>
      </w:r>
    </w:p>
    <w:p w:rsidR="009A3157" w:rsidRDefault="009A3157" w:rsidP="00E004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Date: _________________________________</w:t>
      </w:r>
    </w:p>
    <w:p w:rsidR="00E62194" w:rsidRDefault="00E62194" w:rsidP="00E00408">
      <w:pPr>
        <w:rPr>
          <w:rFonts w:cstheme="minorHAnsi"/>
          <w:sz w:val="24"/>
          <w:szCs w:val="24"/>
        </w:rPr>
      </w:pPr>
    </w:p>
    <w:p w:rsidR="00E13B59" w:rsidRDefault="004B1B0D" w:rsidP="00E004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F49DF" w:rsidRDefault="00650DDF" w:rsidP="00E004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 that the</w:t>
      </w:r>
      <w:r w:rsidR="00CF49DF">
        <w:rPr>
          <w:rFonts w:cstheme="minorHAnsi"/>
          <w:sz w:val="24"/>
          <w:szCs w:val="24"/>
        </w:rPr>
        <w:t xml:space="preserve"> indicative</w:t>
      </w:r>
      <w:r>
        <w:rPr>
          <w:rFonts w:cstheme="minorHAnsi"/>
          <w:sz w:val="24"/>
          <w:szCs w:val="24"/>
        </w:rPr>
        <w:t xml:space="preserve"> price of $8,000 per person ($</w:t>
      </w:r>
      <w:r w:rsidR="00CF49DF">
        <w:rPr>
          <w:rFonts w:cstheme="minorHAnsi"/>
          <w:sz w:val="24"/>
          <w:szCs w:val="24"/>
        </w:rPr>
        <w:t xml:space="preserve">2,300 single supplement) is based on 10 people on the tour.  If there are more people travelling the cost per person will be less. </w:t>
      </w:r>
    </w:p>
    <w:p w:rsidR="00CF49DF" w:rsidRDefault="00CF49DF" w:rsidP="00E004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Included in the price are:  all accommodation</w:t>
      </w:r>
      <w:r w:rsidR="0041470F">
        <w:rPr>
          <w:rFonts w:cstheme="minorHAnsi"/>
          <w:sz w:val="24"/>
          <w:szCs w:val="24"/>
        </w:rPr>
        <w:t xml:space="preserve"> </w:t>
      </w:r>
      <w:r w:rsidR="0041470F">
        <w:rPr>
          <w:rFonts w:cstheme="minorHAnsi"/>
          <w:sz w:val="24"/>
          <w:szCs w:val="24"/>
        </w:rPr>
        <w:t>(hotels/1 night in traditional Japanese ryokan);</w:t>
      </w:r>
      <w:r>
        <w:rPr>
          <w:rFonts w:cstheme="minorHAnsi"/>
          <w:sz w:val="24"/>
          <w:szCs w:val="24"/>
        </w:rPr>
        <w:t xml:space="preserve"> all transportations costs (including 7 days JR Pass, Airport pickup and drop-off); activities indicated in the itinerary; </w:t>
      </w:r>
      <w:r w:rsidR="0041470F">
        <w:rPr>
          <w:rFonts w:cstheme="minorHAnsi"/>
          <w:sz w:val="24"/>
          <w:szCs w:val="24"/>
        </w:rPr>
        <w:t xml:space="preserve">meals - </w:t>
      </w:r>
      <w:r w:rsidR="00B173D0">
        <w:rPr>
          <w:rFonts w:cstheme="minorHAnsi"/>
          <w:sz w:val="24"/>
          <w:szCs w:val="24"/>
        </w:rPr>
        <w:t>13 breakfasts (at accommodation</w:t>
      </w:r>
      <w:r w:rsidR="0041470F">
        <w:rPr>
          <w:rFonts w:cstheme="minorHAnsi"/>
          <w:sz w:val="24"/>
          <w:szCs w:val="24"/>
        </w:rPr>
        <w:t xml:space="preserve">) </w:t>
      </w:r>
      <w:r w:rsidR="00B173D0">
        <w:rPr>
          <w:rFonts w:cstheme="minorHAnsi"/>
          <w:sz w:val="24"/>
          <w:szCs w:val="24"/>
        </w:rPr>
        <w:t>1 lunch (Day 2 Sushi cooking)</w:t>
      </w:r>
      <w:bookmarkStart w:id="0" w:name="_GoBack"/>
      <w:bookmarkEnd w:id="0"/>
      <w:r w:rsidR="00B173D0">
        <w:rPr>
          <w:rFonts w:cstheme="minorHAnsi"/>
          <w:sz w:val="24"/>
          <w:szCs w:val="24"/>
        </w:rPr>
        <w:t xml:space="preserve"> 3 dinners; English speaking tour leader and National Trust leader.</w:t>
      </w:r>
    </w:p>
    <w:p w:rsidR="00C437BE" w:rsidRDefault="00B00C44" w:rsidP="00E004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Travel insurance is essential and y</w:t>
      </w:r>
      <w:r w:rsidR="00CF49DF">
        <w:rPr>
          <w:rFonts w:cstheme="minorHAnsi"/>
          <w:sz w:val="24"/>
          <w:szCs w:val="24"/>
        </w:rPr>
        <w:t xml:space="preserve">ou will be responsible for booking and paying your own airfares; </w:t>
      </w:r>
      <w:r w:rsidR="00B173D0">
        <w:rPr>
          <w:rFonts w:cstheme="minorHAnsi"/>
          <w:sz w:val="24"/>
          <w:szCs w:val="24"/>
        </w:rPr>
        <w:t xml:space="preserve">travel insurance; </w:t>
      </w:r>
      <w:r w:rsidR="00CF49DF">
        <w:rPr>
          <w:rFonts w:cstheme="minorHAnsi"/>
          <w:sz w:val="24"/>
          <w:szCs w:val="24"/>
        </w:rPr>
        <w:t xml:space="preserve">meals not specified (most lunches and 10 dinners) and for personal expenses. </w:t>
      </w:r>
      <w:r w:rsidR="004B1B0D">
        <w:rPr>
          <w:rFonts w:cstheme="minorHAns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B173D0" w:rsidRDefault="00501C71" w:rsidP="00B173D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222222"/>
          <w:sz w:val="24"/>
          <w:szCs w:val="24"/>
        </w:rPr>
      </w:pPr>
      <w:r>
        <w:rPr>
          <w:rFonts w:cstheme="minorHAnsi"/>
          <w:sz w:val="24"/>
          <w:szCs w:val="24"/>
        </w:rPr>
        <w:t>For itinerary, see next page.  A more detailed itinerary will be provided before booking.</w:t>
      </w:r>
      <w:r w:rsidR="00B173D0">
        <w:rPr>
          <w:rFonts w:cstheme="minorHAnsi"/>
          <w:sz w:val="24"/>
          <w:szCs w:val="24"/>
        </w:rPr>
        <w:br w:type="page"/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222222"/>
        </w:rPr>
        <w:lastRenderedPageBreak/>
        <w:t xml:space="preserve">Day 1 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222222"/>
        </w:rPr>
        <w:t xml:space="preserve">Arrival Day /Private coach bus 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00"/>
        </w:rPr>
        <w:t xml:space="preserve">(Tokyo) </w:t>
      </w:r>
      <w:proofErr w:type="spellStart"/>
      <w:r w:rsidRPr="009A3157">
        <w:rPr>
          <w:rFonts w:eastAsia="ArialMT" w:cstheme="minorHAnsi"/>
          <w:color w:val="000000"/>
        </w:rPr>
        <w:t>Niwa</w:t>
      </w:r>
      <w:proofErr w:type="spellEnd"/>
      <w:r w:rsidRPr="009A3157">
        <w:rPr>
          <w:rFonts w:eastAsia="ArialMT" w:cstheme="minorHAnsi"/>
          <w:color w:val="000000"/>
        </w:rPr>
        <w:t xml:space="preserve"> no hotel or similar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22222"/>
        </w:rPr>
      </w:pPr>
      <w:r w:rsidRPr="009A3157">
        <w:rPr>
          <w:rFonts w:eastAsia="ArialMT" w:cstheme="minorHAnsi"/>
          <w:color w:val="222222"/>
        </w:rPr>
        <w:t>Day 2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222222"/>
        </w:rPr>
        <w:t>Tokyo Imperial Garden visit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222222"/>
        </w:rPr>
      </w:pPr>
      <w:r w:rsidRPr="009A3157">
        <w:rPr>
          <w:rFonts w:eastAsia="ArialMT" w:cstheme="minorHAnsi"/>
          <w:color w:val="222222"/>
        </w:rPr>
        <w:t>Ginza Area Walk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222222"/>
        </w:rPr>
      </w:pPr>
      <w:r w:rsidRPr="009A3157">
        <w:rPr>
          <w:rFonts w:eastAsia="ArialMT" w:cstheme="minorHAnsi"/>
          <w:color w:val="222222"/>
        </w:rPr>
        <w:t>Sushi Making Class (lunch)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222222"/>
        </w:rPr>
      </w:pPr>
      <w:proofErr w:type="spellStart"/>
      <w:r w:rsidRPr="009A3157">
        <w:rPr>
          <w:rFonts w:eastAsia="ArialMT" w:cstheme="minorHAnsi"/>
          <w:color w:val="222222"/>
        </w:rPr>
        <w:t>Hamarikyu</w:t>
      </w:r>
      <w:proofErr w:type="spellEnd"/>
      <w:r w:rsidRPr="009A3157">
        <w:rPr>
          <w:rFonts w:eastAsia="ArialMT" w:cstheme="minorHAnsi"/>
          <w:color w:val="222222"/>
        </w:rPr>
        <w:t xml:space="preserve"> Garden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222222"/>
        </w:rPr>
      </w:pPr>
      <w:r w:rsidRPr="009A3157">
        <w:rPr>
          <w:rFonts w:eastAsia="ArialMT" w:cstheme="minorHAnsi"/>
          <w:color w:val="222222"/>
        </w:rPr>
        <w:t>Welcome Dinner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22222"/>
        </w:rPr>
      </w:pPr>
      <w:r w:rsidRPr="009A3157">
        <w:rPr>
          <w:rFonts w:eastAsia="ArialMT" w:cstheme="minorHAnsi"/>
          <w:color w:val="222222"/>
        </w:rPr>
        <w:t>Day 3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2847ED"/>
        </w:rPr>
        <w:t>Nikko One Day trip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Toshogu</w:t>
      </w:r>
      <w:proofErr w:type="spellEnd"/>
      <w:r w:rsidRPr="009A3157">
        <w:rPr>
          <w:rFonts w:eastAsia="ArialMT" w:cstheme="minorHAnsi"/>
          <w:color w:val="000000"/>
        </w:rPr>
        <w:t xml:space="preserve"> visit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Senjogahara</w:t>
      </w:r>
      <w:proofErr w:type="spellEnd"/>
      <w:r w:rsidRPr="009A3157">
        <w:rPr>
          <w:rFonts w:eastAsia="ArialMT" w:cstheme="minorHAnsi"/>
          <w:color w:val="000000"/>
        </w:rPr>
        <w:t xml:space="preserve"> hiking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FF"/>
        </w:rPr>
      </w:pPr>
      <w:r w:rsidRPr="009A3157">
        <w:rPr>
          <w:rFonts w:eastAsia="ArialMT" w:cstheme="minorHAnsi"/>
          <w:color w:val="222222"/>
        </w:rPr>
        <w:t>Day 4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FF"/>
        </w:rPr>
        <w:t>Mito One Day trip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00"/>
        </w:rPr>
        <w:t>Mito Garden visit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Kodokan</w:t>
      </w:r>
      <w:proofErr w:type="spellEnd"/>
      <w:r w:rsidRPr="009A3157">
        <w:rPr>
          <w:rFonts w:eastAsia="ArialMT" w:cstheme="minorHAnsi"/>
          <w:color w:val="000000"/>
        </w:rPr>
        <w:t xml:space="preserve"> Park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222222"/>
        </w:rPr>
        <w:t>Day 5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00"/>
        </w:rPr>
        <w:t>Transfer: Tokyo - Matsushima -</w:t>
      </w:r>
      <w:r w:rsidR="009A3157" w:rsidRPr="009A3157">
        <w:rPr>
          <w:rFonts w:eastAsia="ArialMT" w:cstheme="minorHAnsi"/>
          <w:color w:val="000000"/>
        </w:rPr>
        <w:t xml:space="preserve"> </w:t>
      </w:r>
      <w:r w:rsidRPr="009A3157">
        <w:rPr>
          <w:rFonts w:eastAsia="ArialMT" w:cstheme="minorHAnsi"/>
          <w:color w:val="000000"/>
        </w:rPr>
        <w:t>Sendai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00"/>
        </w:rPr>
        <w:t>Matsushima Cruise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Zuiganji</w:t>
      </w:r>
      <w:proofErr w:type="spellEnd"/>
      <w:r w:rsidRPr="009A3157">
        <w:rPr>
          <w:rFonts w:eastAsia="ArialMT" w:cstheme="minorHAnsi"/>
          <w:color w:val="000000"/>
        </w:rPr>
        <w:t xml:space="preserve"> Temple </w:t>
      </w:r>
      <w:r w:rsidR="009A3157" w:rsidRPr="009A3157">
        <w:rPr>
          <w:rFonts w:eastAsia="ArialMT" w:cstheme="minorHAnsi"/>
          <w:color w:val="000000"/>
        </w:rPr>
        <w:tab/>
      </w:r>
      <w:r w:rsidR="009A3157" w:rsidRPr="009A3157">
        <w:rPr>
          <w:rFonts w:eastAsia="ArialMT" w:cstheme="minorHAnsi"/>
          <w:color w:val="000000"/>
        </w:rPr>
        <w:tab/>
      </w:r>
      <w:r w:rsidRPr="009A3157">
        <w:rPr>
          <w:rFonts w:eastAsia="ArialMT" w:cstheme="minorHAnsi"/>
          <w:color w:val="000000"/>
        </w:rPr>
        <w:t>(Sendai) Washington hotel or similar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222222"/>
        </w:rPr>
        <w:t xml:space="preserve">Day 6 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00"/>
        </w:rPr>
        <w:t xml:space="preserve">Transfer: Sendai - </w:t>
      </w:r>
      <w:proofErr w:type="spellStart"/>
      <w:r w:rsidRPr="009A3157">
        <w:rPr>
          <w:rFonts w:eastAsia="ArialMT" w:cstheme="minorHAnsi"/>
          <w:color w:val="000000"/>
        </w:rPr>
        <w:t>Zao</w:t>
      </w:r>
      <w:proofErr w:type="spellEnd"/>
      <w:r w:rsidRPr="009A3157">
        <w:rPr>
          <w:rFonts w:eastAsia="ArialMT" w:cstheme="minorHAnsi"/>
          <w:color w:val="000000"/>
        </w:rPr>
        <w:t xml:space="preserve"> </w:t>
      </w:r>
      <w:r w:rsidR="009A3157" w:rsidRPr="009A3157">
        <w:rPr>
          <w:rFonts w:eastAsia="ArialMT" w:cstheme="minorHAnsi"/>
          <w:color w:val="000000"/>
        </w:rPr>
        <w:tab/>
      </w:r>
      <w:r w:rsidR="009A3157" w:rsidRPr="009A3157">
        <w:rPr>
          <w:rFonts w:eastAsia="ArialMT" w:cstheme="minorHAnsi"/>
          <w:color w:val="000000"/>
        </w:rPr>
        <w:tab/>
      </w:r>
      <w:r w:rsidR="009A3157">
        <w:rPr>
          <w:rFonts w:eastAsia="ArialMT" w:cstheme="minorHAnsi"/>
          <w:color w:val="000000"/>
        </w:rPr>
        <w:t>(</w:t>
      </w:r>
      <w:proofErr w:type="spellStart"/>
      <w:r w:rsidRPr="009A3157">
        <w:rPr>
          <w:rFonts w:eastAsia="ArialMT" w:cstheme="minorHAnsi"/>
          <w:color w:val="000000"/>
        </w:rPr>
        <w:t>Zao</w:t>
      </w:r>
      <w:proofErr w:type="spellEnd"/>
      <w:r w:rsidRPr="009A3157">
        <w:rPr>
          <w:rFonts w:eastAsia="ArialMT" w:cstheme="minorHAnsi"/>
          <w:color w:val="000000"/>
        </w:rPr>
        <w:t xml:space="preserve">) </w:t>
      </w:r>
      <w:proofErr w:type="spellStart"/>
      <w:r w:rsidRPr="009A3157">
        <w:rPr>
          <w:rFonts w:eastAsia="ArialMT" w:cstheme="minorHAnsi"/>
          <w:color w:val="000000"/>
        </w:rPr>
        <w:t>Zao</w:t>
      </w:r>
      <w:proofErr w:type="spellEnd"/>
      <w:r w:rsidRPr="009A3157">
        <w:rPr>
          <w:rFonts w:eastAsia="ArialMT" w:cstheme="minorHAnsi"/>
          <w:color w:val="000000"/>
        </w:rPr>
        <w:t xml:space="preserve"> Kokusai Hotel or similar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left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Zao</w:t>
      </w:r>
      <w:proofErr w:type="spellEnd"/>
      <w:r w:rsidRPr="009A3157">
        <w:rPr>
          <w:rFonts w:eastAsia="ArialMT" w:cstheme="minorHAnsi"/>
          <w:color w:val="000000"/>
        </w:rPr>
        <w:t xml:space="preserve"> trekking ropeway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222222"/>
        </w:rPr>
        <w:t>Day 7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00"/>
        </w:rPr>
        <w:t xml:space="preserve">Transfer: </w:t>
      </w:r>
      <w:proofErr w:type="spellStart"/>
      <w:r w:rsidRPr="009A3157">
        <w:rPr>
          <w:rFonts w:eastAsia="ArialMT" w:cstheme="minorHAnsi"/>
          <w:color w:val="000000"/>
        </w:rPr>
        <w:t>Zao</w:t>
      </w:r>
      <w:proofErr w:type="spellEnd"/>
      <w:r w:rsidRPr="009A3157">
        <w:rPr>
          <w:rFonts w:eastAsia="ArialMT" w:cstheme="minorHAnsi"/>
          <w:color w:val="000000"/>
        </w:rPr>
        <w:t xml:space="preserve"> - Aizu Wakamatsu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00"/>
        </w:rPr>
        <w:t xml:space="preserve">Sake brewery at </w:t>
      </w:r>
      <w:proofErr w:type="spellStart"/>
      <w:r w:rsidRPr="009A3157">
        <w:rPr>
          <w:rFonts w:eastAsia="ArialMT" w:cstheme="minorHAnsi"/>
          <w:color w:val="000000"/>
        </w:rPr>
        <w:t>Nanokamachi</w:t>
      </w:r>
      <w:proofErr w:type="spellEnd"/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Ouchijuku</w:t>
      </w:r>
      <w:proofErr w:type="spellEnd"/>
      <w:r w:rsidRPr="009A3157">
        <w:rPr>
          <w:rFonts w:eastAsia="ArialMT" w:cstheme="minorHAnsi"/>
          <w:color w:val="000000"/>
        </w:rPr>
        <w:t xml:space="preserve"> walk</w:t>
      </w:r>
      <w:r w:rsidR="009A3157" w:rsidRPr="009A3157">
        <w:rPr>
          <w:rFonts w:eastAsia="ArialMT" w:cstheme="minorHAnsi"/>
          <w:color w:val="000000"/>
        </w:rPr>
        <w:tab/>
      </w:r>
      <w:r w:rsidR="009A3157" w:rsidRPr="009A3157">
        <w:rPr>
          <w:rFonts w:eastAsia="ArialMT" w:cstheme="minorHAnsi"/>
          <w:color w:val="000000"/>
        </w:rPr>
        <w:tab/>
      </w:r>
      <w:r w:rsidR="009A3157">
        <w:rPr>
          <w:rFonts w:eastAsia="ArialMT" w:cstheme="minorHAnsi"/>
          <w:color w:val="000000"/>
        </w:rPr>
        <w:tab/>
      </w:r>
      <w:r w:rsidRPr="009A3157">
        <w:rPr>
          <w:rFonts w:eastAsia="ArialMT" w:cstheme="minorHAnsi"/>
          <w:color w:val="000000"/>
        </w:rPr>
        <w:t>(Aizu Wakamatsu) Washington hotel or</w:t>
      </w:r>
      <w:r w:rsidR="009A3157" w:rsidRPr="009A3157">
        <w:rPr>
          <w:rFonts w:eastAsia="ArialMT" w:cstheme="minorHAnsi"/>
          <w:color w:val="000000"/>
        </w:rPr>
        <w:t xml:space="preserve"> </w:t>
      </w:r>
      <w:r w:rsidRPr="009A3157">
        <w:rPr>
          <w:rFonts w:eastAsia="ArialMT" w:cstheme="minorHAnsi"/>
          <w:color w:val="000000"/>
        </w:rPr>
        <w:t>similar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222222"/>
        </w:rPr>
        <w:t>Day 8</w:t>
      </w:r>
      <w:r w:rsidR="009A3157" w:rsidRPr="009A3157">
        <w:rPr>
          <w:rFonts w:eastAsia="ArialMT" w:cstheme="minorHAnsi"/>
          <w:color w:val="222222"/>
        </w:rPr>
        <w:tab/>
      </w:r>
      <w:proofErr w:type="spellStart"/>
      <w:r w:rsidRPr="009A3157">
        <w:rPr>
          <w:rFonts w:eastAsia="ArialMT" w:cstheme="minorHAnsi"/>
          <w:color w:val="000000"/>
        </w:rPr>
        <w:t>Tsuruga</w:t>
      </w:r>
      <w:proofErr w:type="spellEnd"/>
      <w:r w:rsidRPr="009A3157">
        <w:rPr>
          <w:rFonts w:eastAsia="ArialMT" w:cstheme="minorHAnsi"/>
          <w:color w:val="000000"/>
        </w:rPr>
        <w:t xml:space="preserve"> Castle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Byakkotai</w:t>
      </w:r>
      <w:proofErr w:type="spellEnd"/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Sazaedo</w:t>
      </w:r>
      <w:proofErr w:type="spellEnd"/>
      <w:r w:rsidRPr="009A3157">
        <w:rPr>
          <w:rFonts w:eastAsia="ArialMT" w:cstheme="minorHAnsi"/>
          <w:color w:val="000000"/>
        </w:rPr>
        <w:t xml:space="preserve"> </w:t>
      </w:r>
      <w:proofErr w:type="spellStart"/>
      <w:r w:rsidRPr="009A3157">
        <w:rPr>
          <w:rFonts w:eastAsia="ArialMT" w:cstheme="minorHAnsi"/>
          <w:color w:val="000000"/>
        </w:rPr>
        <w:t>Pagod</w:t>
      </w:r>
      <w:proofErr w:type="spellEnd"/>
      <w:r w:rsidRPr="009A3157">
        <w:rPr>
          <w:rFonts w:eastAsia="ArialMT" w:cstheme="minorHAnsi"/>
          <w:color w:val="000000"/>
        </w:rPr>
        <w:t xml:space="preserve"> visit</w:t>
      </w:r>
    </w:p>
    <w:p w:rsidR="009A3157" w:rsidRPr="009A3157" w:rsidRDefault="00B173D0" w:rsidP="009A315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222222"/>
        </w:rPr>
        <w:t>Day 9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00"/>
        </w:rPr>
        <w:t>Transfer: Aizu Wakamatsu -</w:t>
      </w:r>
      <w:r w:rsidR="009A3157" w:rsidRPr="009A3157">
        <w:rPr>
          <w:rFonts w:eastAsia="ArialMT" w:cstheme="minorHAnsi"/>
          <w:color w:val="000000"/>
        </w:rPr>
        <w:t xml:space="preserve"> </w:t>
      </w:r>
      <w:r w:rsidRPr="009A3157">
        <w:rPr>
          <w:rFonts w:eastAsia="ArialMT" w:cstheme="minorHAnsi"/>
          <w:color w:val="000000"/>
        </w:rPr>
        <w:t>Kanazawa (approx. 5hrs)</w:t>
      </w:r>
      <w:r w:rsidR="009A3157" w:rsidRPr="009A3157">
        <w:rPr>
          <w:rFonts w:eastAsia="ArialMT" w:cstheme="minorHAnsi"/>
          <w:color w:val="000000"/>
        </w:rPr>
        <w:tab/>
      </w:r>
    </w:p>
    <w:p w:rsidR="00B173D0" w:rsidRPr="009A3157" w:rsidRDefault="00B173D0" w:rsidP="00501C71">
      <w:pPr>
        <w:autoSpaceDE w:val="0"/>
        <w:autoSpaceDN w:val="0"/>
        <w:adjustRightInd w:val="0"/>
        <w:spacing w:after="0" w:line="240" w:lineRule="auto"/>
        <w:ind w:left="360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00"/>
        </w:rPr>
        <w:t xml:space="preserve">(Kanazawa) </w:t>
      </w:r>
      <w:proofErr w:type="spellStart"/>
      <w:r w:rsidRPr="009A3157">
        <w:rPr>
          <w:rFonts w:eastAsia="ArialMT" w:cstheme="minorHAnsi"/>
          <w:color w:val="000000"/>
        </w:rPr>
        <w:t>Mystays</w:t>
      </w:r>
      <w:proofErr w:type="spellEnd"/>
      <w:r w:rsidRPr="009A3157">
        <w:rPr>
          <w:rFonts w:eastAsia="ArialMT" w:cstheme="minorHAnsi"/>
          <w:color w:val="000000"/>
        </w:rPr>
        <w:t xml:space="preserve"> Kanazawa Castle</w:t>
      </w:r>
      <w:r w:rsidR="009A3157" w:rsidRPr="009A3157">
        <w:rPr>
          <w:rFonts w:eastAsia="ArialMT" w:cstheme="minorHAnsi"/>
          <w:color w:val="000000"/>
        </w:rPr>
        <w:t xml:space="preserve"> </w:t>
      </w:r>
      <w:r w:rsidRPr="009A3157">
        <w:rPr>
          <w:rFonts w:eastAsia="ArialMT" w:cstheme="minorHAnsi"/>
          <w:color w:val="000000"/>
        </w:rPr>
        <w:t>or similar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FF"/>
        </w:rPr>
      </w:pPr>
      <w:r w:rsidRPr="009A3157">
        <w:rPr>
          <w:rFonts w:eastAsia="ArialMT" w:cstheme="minorHAnsi"/>
          <w:color w:val="222222"/>
        </w:rPr>
        <w:t>Day 10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FF"/>
        </w:rPr>
        <w:t>transfer by local bus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Omicho</w:t>
      </w:r>
      <w:proofErr w:type="spellEnd"/>
      <w:r w:rsidRPr="009A3157">
        <w:rPr>
          <w:rFonts w:eastAsia="ArialMT" w:cstheme="minorHAnsi"/>
          <w:color w:val="000000"/>
        </w:rPr>
        <w:t xml:space="preserve"> Market visit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Kenrokuen</w:t>
      </w:r>
      <w:proofErr w:type="spellEnd"/>
      <w:r w:rsidRPr="009A3157">
        <w:rPr>
          <w:rFonts w:eastAsia="ArialMT" w:cstheme="minorHAnsi"/>
          <w:color w:val="000000"/>
        </w:rPr>
        <w:t xml:space="preserve"> Garden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00"/>
        </w:rPr>
        <w:t>Samurai house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00"/>
        </w:rPr>
        <w:t xml:space="preserve">Higashi </w:t>
      </w:r>
      <w:proofErr w:type="spellStart"/>
      <w:r w:rsidRPr="009A3157">
        <w:rPr>
          <w:rFonts w:eastAsia="ArialMT" w:cstheme="minorHAnsi"/>
          <w:color w:val="000000"/>
        </w:rPr>
        <w:t>chaya</w:t>
      </w:r>
      <w:proofErr w:type="spellEnd"/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222222"/>
        </w:rPr>
        <w:t>Day 11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00"/>
        </w:rPr>
        <w:t>Transfer: Kanazawa - Kyoto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00"/>
        </w:rPr>
        <w:t>Inari Shrine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Kiyomizu</w:t>
      </w:r>
      <w:proofErr w:type="spellEnd"/>
      <w:r w:rsidRPr="009A3157">
        <w:rPr>
          <w:rFonts w:eastAsia="ArialMT" w:cstheme="minorHAnsi"/>
          <w:color w:val="000000"/>
        </w:rPr>
        <w:t xml:space="preserve"> temple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Gion</w:t>
      </w:r>
      <w:proofErr w:type="spellEnd"/>
      <w:r w:rsidRPr="009A3157">
        <w:rPr>
          <w:rFonts w:eastAsia="ArialMT" w:cstheme="minorHAnsi"/>
          <w:color w:val="000000"/>
        </w:rPr>
        <w:t xml:space="preserve"> Walk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FF"/>
        </w:rPr>
        <w:t>transfer by local bus</w:t>
      </w:r>
      <w:r w:rsidR="009A3157" w:rsidRPr="009A3157">
        <w:rPr>
          <w:rFonts w:eastAsia="ArialMT" w:cstheme="minorHAnsi"/>
          <w:color w:val="0000FF"/>
        </w:rPr>
        <w:tab/>
      </w:r>
      <w:r w:rsidR="009A3157" w:rsidRPr="009A3157">
        <w:rPr>
          <w:rFonts w:eastAsia="ArialMT" w:cstheme="minorHAnsi"/>
          <w:color w:val="0000FF"/>
        </w:rPr>
        <w:tab/>
      </w:r>
      <w:r w:rsidRPr="009A3157">
        <w:rPr>
          <w:rFonts w:eastAsia="ArialMT" w:cstheme="minorHAnsi"/>
          <w:color w:val="000000"/>
        </w:rPr>
        <w:t xml:space="preserve">(Kyoto) Sakura </w:t>
      </w:r>
      <w:proofErr w:type="spellStart"/>
      <w:r w:rsidRPr="009A3157">
        <w:rPr>
          <w:rFonts w:eastAsia="ArialMT" w:cstheme="minorHAnsi"/>
          <w:color w:val="000000"/>
        </w:rPr>
        <w:t>urushi</w:t>
      </w:r>
      <w:proofErr w:type="spellEnd"/>
      <w:r w:rsidRPr="009A3157">
        <w:rPr>
          <w:rFonts w:eastAsia="ArialMT" w:cstheme="minorHAnsi"/>
          <w:color w:val="000000"/>
        </w:rPr>
        <w:t xml:space="preserve"> </w:t>
      </w:r>
      <w:proofErr w:type="spellStart"/>
      <w:r w:rsidRPr="009A3157">
        <w:rPr>
          <w:rFonts w:eastAsia="ArialMT" w:cstheme="minorHAnsi"/>
          <w:color w:val="000000"/>
        </w:rPr>
        <w:t>tei</w:t>
      </w:r>
      <w:proofErr w:type="spellEnd"/>
      <w:r w:rsidRPr="009A3157">
        <w:rPr>
          <w:rFonts w:eastAsia="ArialMT" w:cstheme="minorHAnsi"/>
          <w:color w:val="000000"/>
        </w:rPr>
        <w:t xml:space="preserve"> or similar</w:t>
      </w:r>
      <w:r w:rsidR="009A3157" w:rsidRPr="009A3157">
        <w:rPr>
          <w:rFonts w:eastAsia="ArialMT" w:cstheme="minorHAnsi"/>
          <w:color w:val="000000"/>
        </w:rPr>
        <w:t xml:space="preserve"> </w:t>
      </w:r>
      <w:r w:rsidR="00153D40">
        <w:rPr>
          <w:rFonts w:eastAsia="ArialMT" w:cstheme="minorHAnsi"/>
          <w:color w:val="000000"/>
        </w:rPr>
        <w:t>(</w:t>
      </w:r>
      <w:r w:rsidRPr="009A3157">
        <w:rPr>
          <w:rFonts w:eastAsia="ArialMT" w:cstheme="minorHAnsi"/>
          <w:color w:val="000000"/>
        </w:rPr>
        <w:t xml:space="preserve">Japanese </w:t>
      </w:r>
      <w:r w:rsidR="00501C71">
        <w:rPr>
          <w:rFonts w:eastAsia="ArialMT" w:cstheme="minorHAnsi"/>
          <w:color w:val="000000"/>
        </w:rPr>
        <w:t>r</w:t>
      </w:r>
      <w:r w:rsidRPr="009A3157">
        <w:rPr>
          <w:rFonts w:eastAsia="ArialMT" w:cstheme="minorHAnsi"/>
          <w:color w:val="000000"/>
        </w:rPr>
        <w:t>yokan</w:t>
      </w:r>
      <w:r w:rsidR="00501C71">
        <w:rPr>
          <w:rFonts w:eastAsia="ArialMT" w:cstheme="minorHAnsi"/>
          <w:color w:val="000000"/>
        </w:rPr>
        <w:t xml:space="preserve"> stay</w:t>
      </w:r>
      <w:r w:rsidR="00153D40">
        <w:rPr>
          <w:rFonts w:eastAsia="ArialMT" w:cstheme="minorHAnsi"/>
          <w:color w:val="000000"/>
        </w:rPr>
        <w:t>)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222222"/>
        </w:rPr>
      </w:pPr>
      <w:r w:rsidRPr="009A3157">
        <w:rPr>
          <w:rFonts w:eastAsia="ArialMT" w:cstheme="minorHAnsi"/>
          <w:color w:val="222222"/>
        </w:rPr>
        <w:t>Day 12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FF"/>
        </w:rPr>
        <w:t>Nara one day trip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proofErr w:type="spellStart"/>
      <w:r w:rsidRPr="009A3157">
        <w:rPr>
          <w:rFonts w:eastAsia="ArialMT" w:cstheme="minorHAnsi"/>
          <w:color w:val="000000"/>
        </w:rPr>
        <w:t>Todaiji</w:t>
      </w:r>
      <w:proofErr w:type="spellEnd"/>
      <w:r w:rsidRPr="009A3157">
        <w:rPr>
          <w:rFonts w:eastAsia="ArialMT" w:cstheme="minorHAnsi"/>
          <w:color w:val="000000"/>
        </w:rPr>
        <w:t xml:space="preserve"> Temple (Big Buddha)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00"/>
        </w:rPr>
        <w:t xml:space="preserve">Nara Park (deer park) </w:t>
      </w:r>
      <w:r w:rsidR="009A3157" w:rsidRPr="009A3157">
        <w:rPr>
          <w:rFonts w:eastAsia="ArialMT" w:cstheme="minorHAnsi"/>
          <w:color w:val="000000"/>
        </w:rPr>
        <w:tab/>
      </w:r>
      <w:r w:rsidR="009A3157" w:rsidRPr="009A3157">
        <w:rPr>
          <w:rFonts w:eastAsia="ArialMT" w:cstheme="minorHAnsi"/>
          <w:color w:val="000000"/>
        </w:rPr>
        <w:tab/>
      </w:r>
      <w:r w:rsidRPr="009A3157">
        <w:rPr>
          <w:rFonts w:eastAsia="ArialMT" w:cstheme="minorHAnsi"/>
          <w:color w:val="000000"/>
        </w:rPr>
        <w:t xml:space="preserve">(Kyoto) </w:t>
      </w:r>
      <w:proofErr w:type="spellStart"/>
      <w:r w:rsidRPr="009A3157">
        <w:rPr>
          <w:rFonts w:eastAsia="ArialMT" w:cstheme="minorHAnsi"/>
          <w:color w:val="000000"/>
        </w:rPr>
        <w:t>Noku</w:t>
      </w:r>
      <w:proofErr w:type="spellEnd"/>
      <w:r w:rsidRPr="009A3157">
        <w:rPr>
          <w:rFonts w:eastAsia="ArialMT" w:cstheme="minorHAnsi"/>
          <w:color w:val="000000"/>
        </w:rPr>
        <w:t xml:space="preserve"> hotel or similar</w:t>
      </w:r>
    </w:p>
    <w:p w:rsidR="00B173D0" w:rsidRPr="009A3157" w:rsidRDefault="00B173D0" w:rsidP="00B173D0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222222"/>
        </w:rPr>
        <w:t>Day 13</w:t>
      </w:r>
      <w:r w:rsidR="009A3157" w:rsidRPr="009A3157">
        <w:rPr>
          <w:rFonts w:eastAsia="ArialMT" w:cstheme="minorHAnsi"/>
          <w:color w:val="222222"/>
        </w:rPr>
        <w:t xml:space="preserve"> 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00"/>
        </w:rPr>
        <w:t>Tea Ceremony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ind w:firstLine="720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000000"/>
        </w:rPr>
        <w:t>Free afternoon in Kyoto</w:t>
      </w:r>
    </w:p>
    <w:p w:rsidR="00B173D0" w:rsidRPr="009A3157" w:rsidRDefault="00B173D0" w:rsidP="009A3157">
      <w:pPr>
        <w:autoSpaceDE w:val="0"/>
        <w:autoSpaceDN w:val="0"/>
        <w:adjustRightInd w:val="0"/>
        <w:spacing w:after="0" w:line="240" w:lineRule="auto"/>
        <w:rPr>
          <w:rFonts w:eastAsia="ArialMT" w:cstheme="minorHAnsi"/>
          <w:color w:val="000000"/>
        </w:rPr>
      </w:pPr>
      <w:r w:rsidRPr="009A3157">
        <w:rPr>
          <w:rFonts w:eastAsia="ArialMT" w:cstheme="minorHAnsi"/>
          <w:color w:val="222222"/>
        </w:rPr>
        <w:t xml:space="preserve">Day 14 </w:t>
      </w:r>
      <w:r w:rsidR="009A3157" w:rsidRPr="009A3157">
        <w:rPr>
          <w:rFonts w:eastAsia="ArialMT" w:cstheme="minorHAnsi"/>
          <w:color w:val="222222"/>
        </w:rPr>
        <w:tab/>
      </w:r>
      <w:r w:rsidRPr="009A3157">
        <w:rPr>
          <w:rFonts w:eastAsia="ArialMT" w:cstheme="minorHAnsi"/>
          <w:color w:val="000000"/>
        </w:rPr>
        <w:t>Departure Day</w:t>
      </w:r>
    </w:p>
    <w:sectPr w:rsidR="00B173D0" w:rsidRPr="009A315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B0D" w:rsidRDefault="004B1B0D" w:rsidP="0067704B">
      <w:pPr>
        <w:spacing w:after="0" w:line="240" w:lineRule="auto"/>
      </w:pPr>
      <w:r>
        <w:separator/>
      </w:r>
    </w:p>
  </w:endnote>
  <w:endnote w:type="continuationSeparator" w:id="0">
    <w:p w:rsidR="004B1B0D" w:rsidRDefault="004B1B0D" w:rsidP="0067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04B" w:rsidRDefault="00E62194">
    <w:pPr>
      <w:pStyle w:val="Footer"/>
    </w:pPr>
    <w:r>
      <w:rPr>
        <w:rFonts w:cstheme="minorHAnsi"/>
        <w:sz w:val="24"/>
        <w:szCs w:val="24"/>
      </w:rPr>
      <w:t xml:space="preserve">PLEASE </w:t>
    </w:r>
    <w:r w:rsidR="0067704B">
      <w:rPr>
        <w:rFonts w:cstheme="minorHAnsi"/>
        <w:sz w:val="24"/>
        <w:szCs w:val="24"/>
      </w:rPr>
      <w:t xml:space="preserve">RETURN </w:t>
    </w:r>
    <w:r>
      <w:rPr>
        <w:rFonts w:cstheme="minorHAnsi"/>
        <w:sz w:val="24"/>
        <w:szCs w:val="24"/>
      </w:rPr>
      <w:t xml:space="preserve">BY 31 JANUARY 2019 </w:t>
    </w:r>
    <w:r w:rsidR="0067704B">
      <w:rPr>
        <w:rFonts w:cstheme="minorHAnsi"/>
        <w:sz w:val="24"/>
        <w:szCs w:val="24"/>
      </w:rPr>
      <w:t xml:space="preserve">TO: </w:t>
    </w:r>
    <w:hyperlink r:id="rId1" w:history="1">
      <w:r w:rsidR="0067704B" w:rsidRPr="003773A4">
        <w:rPr>
          <w:rStyle w:val="Hyperlink"/>
          <w:rFonts w:cstheme="minorHAnsi"/>
          <w:sz w:val="24"/>
          <w:szCs w:val="24"/>
        </w:rPr>
        <w:t>info@nationaltrustact.org.au</w:t>
      </w:r>
    </w:hyperlink>
    <w:r w:rsidR="0067704B">
      <w:rPr>
        <w:rFonts w:cstheme="minorHAnsi"/>
        <w:sz w:val="24"/>
        <w:szCs w:val="24"/>
      </w:rPr>
      <w:t xml:space="preserve"> or to the National Trust office, PO Box 1144, Civic Square, ACT, 2608 or phone 6230 0533 (office hours Tuesday-Thursday 9.30am to 3pm)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B0D" w:rsidRDefault="004B1B0D" w:rsidP="0067704B">
      <w:pPr>
        <w:spacing w:after="0" w:line="240" w:lineRule="auto"/>
      </w:pPr>
      <w:r>
        <w:separator/>
      </w:r>
    </w:p>
  </w:footnote>
  <w:footnote w:type="continuationSeparator" w:id="0">
    <w:p w:rsidR="004B1B0D" w:rsidRDefault="004B1B0D" w:rsidP="0067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704B" w:rsidRDefault="0067704B" w:rsidP="0067704B">
    <w:pPr>
      <w:pStyle w:val="Header"/>
      <w:jc w:val="center"/>
    </w:pPr>
    <w:r w:rsidRPr="00E00408">
      <w:rPr>
        <w:rFonts w:cstheme="minorHAnsi"/>
        <w:noProof/>
        <w:sz w:val="24"/>
        <w:szCs w:val="24"/>
      </w:rPr>
      <w:drawing>
        <wp:inline distT="0" distB="0" distL="0" distR="0" wp14:anchorId="41BE08C5" wp14:editId="3263539F">
          <wp:extent cx="4131310" cy="886131"/>
          <wp:effectExtent l="0" t="0" r="254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horizontal_heritage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1310" cy="886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08"/>
    <w:rsid w:val="00153D40"/>
    <w:rsid w:val="001A750B"/>
    <w:rsid w:val="001D2BFB"/>
    <w:rsid w:val="003D061D"/>
    <w:rsid w:val="0041470F"/>
    <w:rsid w:val="00474475"/>
    <w:rsid w:val="0048482F"/>
    <w:rsid w:val="004B1B0D"/>
    <w:rsid w:val="00501C71"/>
    <w:rsid w:val="005323C9"/>
    <w:rsid w:val="005D7F3B"/>
    <w:rsid w:val="00650DDF"/>
    <w:rsid w:val="0067704B"/>
    <w:rsid w:val="007549C8"/>
    <w:rsid w:val="0084741A"/>
    <w:rsid w:val="00866F0E"/>
    <w:rsid w:val="008B62AB"/>
    <w:rsid w:val="00937173"/>
    <w:rsid w:val="00985AA3"/>
    <w:rsid w:val="009A3157"/>
    <w:rsid w:val="00B00C44"/>
    <w:rsid w:val="00B173D0"/>
    <w:rsid w:val="00BA3FE0"/>
    <w:rsid w:val="00C3079D"/>
    <w:rsid w:val="00C437BE"/>
    <w:rsid w:val="00CB7A41"/>
    <w:rsid w:val="00CF49DF"/>
    <w:rsid w:val="00E00408"/>
    <w:rsid w:val="00E13B59"/>
    <w:rsid w:val="00E6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DB83B"/>
  <w15:chartTrackingRefBased/>
  <w15:docId w15:val="{E5EC3713-FABF-4D3F-AD98-2E8DC65D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B6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2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4B"/>
  </w:style>
  <w:style w:type="paragraph" w:styleId="Footer">
    <w:name w:val="footer"/>
    <w:basedOn w:val="Normal"/>
    <w:link w:val="FooterChar"/>
    <w:uiPriority w:val="99"/>
    <w:unhideWhenUsed/>
    <w:rsid w:val="00677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4B"/>
  </w:style>
  <w:style w:type="paragraph" w:styleId="BalloonText">
    <w:name w:val="Balloon Text"/>
    <w:basedOn w:val="Normal"/>
    <w:link w:val="BalloonTextChar"/>
    <w:uiPriority w:val="99"/>
    <w:semiHidden/>
    <w:unhideWhenUsed/>
    <w:rsid w:val="001A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ationaltrustact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maryjohnston@bigpond.com</dc:creator>
  <cp:keywords/>
  <dc:description/>
  <cp:lastModifiedBy>maryjohnston@bigpond.com</cp:lastModifiedBy>
  <cp:revision>10</cp:revision>
  <cp:lastPrinted>2018-11-10T23:36:00Z</cp:lastPrinted>
  <dcterms:created xsi:type="dcterms:W3CDTF">2018-11-10T23:08:00Z</dcterms:created>
  <dcterms:modified xsi:type="dcterms:W3CDTF">2018-11-10T23:54:00Z</dcterms:modified>
</cp:coreProperties>
</file>